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480"/>
          <w:tab w:val="left" w:pos="1418" w:leader="none"/>
        </w:tabs>
        <w:rPr>
          <w:rFonts w:ascii="Times New Roman" w:hAnsi="Times New Roman" w:eastAsia="標楷體"/>
          <w:bCs/>
          <w:kern w:val="0"/>
          <w:szCs w:val="36"/>
        </w:rPr>
      </w:pPr>
      <w:r>
        <w:rPr>
          <w:rFonts w:ascii="Times New Roman" w:hAnsi="Times New Roman" w:eastAsia="標楷體"/>
          <w:bCs/>
          <w:kern w:val="0"/>
          <w:szCs w:val="36"/>
        </w:rPr>
        <w:t>附表</w:t>
      </w:r>
      <w:r>
        <w:rPr>
          <w:rFonts w:eastAsia="標楷體" w:ascii="Times New Roman" w:hAnsi="Times New Roman"/>
          <w:bCs/>
          <w:kern w:val="0"/>
          <w:szCs w:val="36"/>
        </w:rPr>
        <w:t>2</w:t>
      </w:r>
    </w:p>
    <w:p>
      <w:pPr>
        <w:pStyle w:val="Normal"/>
        <w:jc w:val="center"/>
        <w:rPr>
          <w:rFonts w:ascii="Times New Roman" w:hAnsi="Times New Roman" w:eastAsia="標楷體"/>
          <w:b/>
          <w:bCs/>
          <w:kern w:val="0"/>
          <w:sz w:val="36"/>
          <w:szCs w:val="36"/>
        </w:rPr>
      </w:pPr>
      <w:r>
        <w:rPr>
          <w:rFonts w:ascii="Times New Roman" w:hAnsi="Times New Roman" w:eastAsia="標楷體"/>
          <w:b/>
          <w:bCs/>
          <w:kern w:val="0"/>
          <w:sz w:val="36"/>
          <w:szCs w:val="36"/>
        </w:rPr>
        <w:t>國立勤益科技大學 教學傑出教師 遴選資料表</w:t>
      </w:r>
    </w:p>
    <w:tbl>
      <w:tblPr>
        <w:tblStyle w:val="ac"/>
        <w:tblpPr w:vertAnchor="text" w:horzAnchor="text" w:leftFromText="180" w:rightFromText="180" w:tblpX="0" w:tblpY="1"/>
        <w:tblOverlap w:val="never"/>
        <w:tblW w:w="1459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34"/>
        <w:gridCol w:w="2479"/>
        <w:gridCol w:w="1134"/>
        <w:gridCol w:w="1277"/>
        <w:gridCol w:w="708"/>
        <w:gridCol w:w="4110"/>
        <w:gridCol w:w="1419"/>
        <w:gridCol w:w="1417"/>
        <w:gridCol w:w="1416"/>
      </w:tblGrid>
      <w:tr>
        <w:trPr>
          <w:trHeight w:val="755" w:hRule="atLeast"/>
        </w:trPr>
        <w:tc>
          <w:tcPr>
            <w:tcW w:w="6232" w:type="dxa"/>
            <w:gridSpan w:val="5"/>
            <w:tcBorders/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ascii="Times New Roman" w:hAnsi="Times New Roman" w:cs="" w:eastAsia="標楷體"/>
                <w:b/>
                <w:kern w:val="2"/>
                <w:sz w:val="24"/>
                <w:szCs w:val="22"/>
                <w:lang w:val="en-US" w:eastAsia="zh-TW" w:bidi="ar-SA"/>
              </w:rPr>
              <w:t>申請人所屬教學單位：</w:t>
            </w:r>
          </w:p>
        </w:tc>
        <w:tc>
          <w:tcPr>
            <w:tcW w:w="4110" w:type="dxa"/>
            <w:tcBorders/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ascii="Times New Roman" w:hAnsi="Times New Roman" w:cs="" w:eastAsia="標楷體"/>
                <w:b/>
                <w:kern w:val="2"/>
                <w:sz w:val="24"/>
                <w:szCs w:val="22"/>
                <w:lang w:val="en-US" w:eastAsia="zh-TW" w:bidi="ar-SA"/>
              </w:rPr>
              <w:t>申請人姓名：</w:t>
            </w:r>
          </w:p>
        </w:tc>
        <w:tc>
          <w:tcPr>
            <w:tcW w:w="4252" w:type="dxa"/>
            <w:gridSpan w:val="3"/>
            <w:tcBorders/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  <w:b/>
                <w:sz w:val="32"/>
              </w:rPr>
            </w:pPr>
            <w:r>
              <w:rPr>
                <w:rFonts w:ascii="Times New Roman" w:hAnsi="Times New Roman" w:cs="" w:eastAsia="標楷體"/>
                <w:b/>
                <w:kern w:val="2"/>
                <w:sz w:val="24"/>
                <w:szCs w:val="22"/>
                <w:lang w:val="en-US" w:eastAsia="zh-TW" w:bidi="ar-SA"/>
              </w:rPr>
              <w:t>申請人教師編號：</w:t>
            </w:r>
          </w:p>
        </w:tc>
      </w:tr>
      <w:tr>
        <w:trPr/>
        <w:tc>
          <w:tcPr>
            <w:tcW w:w="14594" w:type="dxa"/>
            <w:gridSpan w:val="9"/>
            <w:tcBorders/>
            <w:shd w:color="auto" w:fill="FFF2CC" w:themeFill="accent4" w:themeFillTint="33" w:val="clear"/>
            <w:vAlign w:val="center"/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jc w:val="left"/>
              <w:rPr>
                <w:rFonts w:ascii="Times New Roman" w:hAnsi="Times New Roman" w:eastAsia="標楷體" w:cs="Times New Roman"/>
                <w:b/>
                <w:spacing w:val="-2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獲選國家或部級優良教學教師。</w:t>
            </w:r>
            <w:r>
              <w:rPr>
                <w:rFonts w:eastAsia="標楷體" w:cs="Times New Roman" w:ascii="Times New Roman" w:hAnsi="Times New Roman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(</w:t>
            </w: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項目上限：無</w:t>
            </w:r>
            <w:r>
              <w:rPr>
                <w:rFonts w:eastAsia="標楷體" w:cs="Times New Roman" w:ascii="Times New Roman" w:hAnsi="Times New Roman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)</w:t>
            </w:r>
          </w:p>
        </w:tc>
      </w:tr>
      <w:tr>
        <w:trPr/>
        <w:tc>
          <w:tcPr>
            <w:tcW w:w="6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項次</w:t>
            </w:r>
          </w:p>
        </w:tc>
        <w:tc>
          <w:tcPr>
            <w:tcW w:w="2479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名稱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學期或期程</w:t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佐證資料</w:t>
            </w:r>
          </w:p>
        </w:tc>
        <w:tc>
          <w:tcPr>
            <w:tcW w:w="4818" w:type="dxa"/>
            <w:gridSpan w:val="2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成效說明</w:t>
            </w: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  <w:t>(</w:t>
            </w: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請條列式填寫</w:t>
            </w: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  <w:t>)</w:t>
            </w:r>
          </w:p>
        </w:tc>
        <w:tc>
          <w:tcPr>
            <w:tcW w:w="1419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 w:cs="Times New Roman"/>
                <w:b/>
                <w:spacing w:val="-2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教師自評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點數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系教評會覆核點數</w:t>
            </w:r>
          </w:p>
        </w:tc>
        <w:tc>
          <w:tcPr>
            <w:tcW w:w="1416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院教評會覆核點數</w:t>
            </w:r>
          </w:p>
        </w:tc>
      </w:tr>
      <w:tr>
        <w:trPr/>
        <w:tc>
          <w:tcPr>
            <w:tcW w:w="6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  <w:color w:themeColor="background1" w:themeShade="a6" w:val="A6A6A6"/>
              </w:rPr>
            </w:pPr>
            <w:r>
              <w:rPr>
                <w:rFonts w:ascii="Times New Roman" w:hAnsi="Times New Roman" w:cs="" w:eastAsia="標楷體"/>
                <w:color w:themeColor="background1" w:themeShade="a6" w:val="A6A6A6"/>
                <w:kern w:val="2"/>
                <w:sz w:val="24"/>
                <w:szCs w:val="22"/>
                <w:lang w:val="en-US" w:eastAsia="zh-TW" w:bidi="ar-SA"/>
              </w:rPr>
              <w:t>範例</w:t>
            </w:r>
          </w:p>
        </w:tc>
        <w:tc>
          <w:tcPr>
            <w:tcW w:w="2479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  <w:color w:themeColor="background1" w:themeShade="a6" w:val="A6A6A6"/>
              </w:rPr>
            </w:pPr>
            <w:r>
              <w:rPr>
                <w:rFonts w:ascii="Times New Roman" w:hAnsi="Times New Roman" w:cs="" w:eastAsia="標楷體"/>
                <w:color w:themeColor="background1" w:themeShade="a6" w:val="A6A6A6"/>
                <w:kern w:val="2"/>
                <w:sz w:val="24"/>
                <w:szCs w:val="22"/>
                <w:lang w:val="en-US" w:eastAsia="zh-TW" w:bidi="ar-SA"/>
              </w:rPr>
              <w:t>教育部第</w:t>
            </w:r>
            <w:r>
              <w:rPr>
                <w:rFonts w:eastAsia="標楷體" w:cs="" w:ascii="Times New Roman" w:hAnsi="Times New Roman"/>
                <w:color w:themeColor="background1" w:themeShade="a6" w:val="A6A6A6"/>
                <w:kern w:val="2"/>
                <w:sz w:val="24"/>
                <w:szCs w:val="22"/>
                <w:lang w:val="en-US" w:eastAsia="zh-TW" w:bidi="ar-SA"/>
              </w:rPr>
              <w:t>11</w:t>
            </w:r>
            <w:r>
              <w:rPr>
                <w:rFonts w:ascii="Times New Roman" w:hAnsi="Times New Roman" w:cs="" w:eastAsia="標楷體"/>
                <w:color w:themeColor="background1" w:themeShade="a6" w:val="A6A6A6"/>
                <w:kern w:val="2"/>
                <w:sz w:val="24"/>
                <w:szCs w:val="22"/>
                <w:lang w:val="en-US" w:eastAsia="zh-TW" w:bidi="ar-SA"/>
              </w:rPr>
              <w:t>屆全國傑出通識教育教師獎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  <w:color w:themeColor="background1" w:themeShade="a6" w:val="A6A6A6"/>
              </w:rPr>
            </w:pPr>
            <w:r>
              <w:rPr>
                <w:rFonts w:eastAsia="標楷體" w:cs="" w:ascii="Times New Roman" w:hAnsi="Times New Roman"/>
                <w:color w:themeColor="background1" w:themeShade="a6" w:val="A6A6A6"/>
                <w:kern w:val="2"/>
                <w:sz w:val="24"/>
                <w:szCs w:val="22"/>
                <w:lang w:val="en-US" w:eastAsia="zh-TW" w:bidi="ar-SA"/>
              </w:rPr>
              <w:t>113-1</w:t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  <w:color w:themeColor="background1" w:themeShade="a6" w:val="A6A6A6"/>
              </w:rPr>
            </w:pPr>
            <w:r>
              <w:rPr>
                <w:rFonts w:ascii="Times New Roman" w:hAnsi="Times New Roman" w:cs="" w:eastAsia="標楷體"/>
                <w:color w:themeColor="background1" w:themeShade="a6" w:val="A6A6A6"/>
                <w:kern w:val="2"/>
                <w:sz w:val="24"/>
                <w:szCs w:val="22"/>
                <w:lang w:val="en-US" w:eastAsia="zh-TW" w:bidi="ar-SA"/>
              </w:rPr>
              <w:t>附件</w:t>
            </w:r>
            <w:r>
              <w:rPr>
                <w:rFonts w:eastAsia="標楷體" w:cs="" w:ascii="Times New Roman" w:hAnsi="Times New Roman"/>
                <w:color w:themeColor="background1" w:themeShade="a6" w:val="A6A6A6"/>
                <w:kern w:val="2"/>
                <w:sz w:val="24"/>
                <w:szCs w:val="22"/>
                <w:lang w:val="en-US" w:eastAsia="zh-TW" w:bidi="ar-SA"/>
              </w:rPr>
              <w:t>1-1</w:t>
            </w:r>
          </w:p>
        </w:tc>
        <w:tc>
          <w:tcPr>
            <w:tcW w:w="4818" w:type="dxa"/>
            <w:gridSpan w:val="2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  <w:color w:themeColor="background1" w:themeShade="a6" w:val="A6A6A6"/>
              </w:rPr>
            </w:pPr>
            <w:r>
              <w:rPr>
                <w:rFonts w:eastAsia="標楷體" w:cs="" w:ascii="Times New Roman" w:hAnsi="Times New Roman"/>
                <w:color w:themeColor="background1" w:themeShade="a6" w:val="A6A6A6"/>
                <w:kern w:val="2"/>
                <w:sz w:val="24"/>
                <w:szCs w:val="22"/>
                <w:lang w:val="en-US" w:eastAsia="zh-TW" w:bidi="ar-SA"/>
              </w:rPr>
              <w:t>1.</w:t>
            </w:r>
            <w:r>
              <w:rPr>
                <w:rFonts w:ascii="Times New Roman" w:hAnsi="Times New Roman" w:cs="" w:eastAsia="標楷體"/>
                <w:color w:themeColor="background1" w:themeShade="a6" w:val="A6A6A6"/>
                <w:kern w:val="2"/>
                <w:sz w:val="24"/>
                <w:szCs w:val="22"/>
                <w:lang w:val="en-US" w:eastAsia="zh-TW" w:bidi="ar-SA"/>
              </w:rPr>
              <w:t>以活動教學法融入課程。</w:t>
            </w:r>
          </w:p>
        </w:tc>
        <w:tc>
          <w:tcPr>
            <w:tcW w:w="1419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  <w:color w:themeColor="background1" w:themeShade="a6" w:val="A6A6A6"/>
              </w:rPr>
            </w:pPr>
            <w:r>
              <w:rPr>
                <w:rFonts w:eastAsia="標楷體" w:cs="" w:ascii="Times New Roman" w:hAnsi="Times New Roman"/>
                <w:color w:themeColor="background1" w:themeShade="a6" w:val="A6A6A6"/>
                <w:kern w:val="2"/>
                <w:sz w:val="24"/>
                <w:szCs w:val="22"/>
                <w:lang w:val="en-US" w:eastAsia="zh-TW" w:bidi="ar-SA"/>
              </w:rPr>
              <w:t>60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  <w:color w:themeColor="background1" w:themeShade="a6" w:val="A6A6A6"/>
              </w:rPr>
            </w:pPr>
            <w:r>
              <w:rPr>
                <w:rFonts w:eastAsia="標楷體" w:cs="" w:ascii="Times New Roman" w:hAnsi="Times New Roman"/>
                <w:color w:themeColor="background1" w:themeShade="a6" w:val="A6A6A6"/>
                <w:kern w:val="2"/>
                <w:sz w:val="24"/>
                <w:szCs w:val="22"/>
                <w:lang w:val="en-US" w:eastAsia="zh-TW" w:bidi="ar-SA"/>
              </w:rPr>
              <w:t>60</w:t>
            </w:r>
          </w:p>
        </w:tc>
        <w:tc>
          <w:tcPr>
            <w:tcW w:w="1416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  <w:color w:themeColor="background1" w:themeShade="a6" w:val="A6A6A6"/>
              </w:rPr>
            </w:pPr>
            <w:r>
              <w:rPr>
                <w:rFonts w:eastAsia="標楷體" w:cs="" w:ascii="Times New Roman" w:hAnsi="Times New Roman"/>
                <w:color w:themeColor="background1" w:themeShade="a6" w:val="A6A6A6"/>
                <w:kern w:val="2"/>
                <w:sz w:val="24"/>
                <w:szCs w:val="22"/>
                <w:lang w:val="en-US" w:eastAsia="zh-TW" w:bidi="ar-SA"/>
              </w:rPr>
              <w:t>60</w:t>
            </w:r>
          </w:p>
        </w:tc>
      </w:tr>
      <w:tr>
        <w:trPr/>
        <w:tc>
          <w:tcPr>
            <w:tcW w:w="6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2479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4818" w:type="dxa"/>
            <w:gridSpan w:val="2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總計</w:t>
            </w:r>
          </w:p>
        </w:tc>
        <w:tc>
          <w:tcPr>
            <w:tcW w:w="1419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  <w:color w:themeColor="text1" w:themeTint="80" w:val="7F7F7F"/>
              </w:rPr>
            </w:pPr>
            <w:r>
              <w:rPr>
                <w:rFonts w:eastAsia="標楷體" w:cs="" w:ascii="Times New Roman" w:hAnsi="Times New Roman"/>
                <w:color w:themeColor="text1" w:themeTint="80" w:val="7F7F7F"/>
                <w:kern w:val="2"/>
                <w:sz w:val="24"/>
                <w:szCs w:val="22"/>
                <w:lang w:val="en-US" w:eastAsia="zh-TW" w:bidi="ar-SA"/>
              </w:rPr>
              <w:t>60(</w:t>
            </w:r>
            <w:r>
              <w:rPr>
                <w:rFonts w:ascii="Times New Roman" w:hAnsi="Times New Roman" w:cs="" w:eastAsia="標楷體"/>
                <w:color w:themeColor="background1" w:themeShade="a6" w:val="A6A6A6"/>
                <w:kern w:val="2"/>
                <w:sz w:val="24"/>
                <w:szCs w:val="22"/>
                <w:lang w:val="en-US" w:eastAsia="zh-TW" w:bidi="ar-SA"/>
              </w:rPr>
              <w:t>範例</w:t>
            </w:r>
            <w:r>
              <w:rPr>
                <w:rFonts w:eastAsia="標楷體" w:cs="" w:ascii="Times New Roman" w:hAnsi="Times New Roman"/>
                <w:color w:themeColor="background1" w:themeShade="a6" w:val="A6A6A6"/>
                <w:kern w:val="2"/>
                <w:sz w:val="24"/>
                <w:szCs w:val="22"/>
                <w:lang w:val="en-US" w:eastAsia="zh-TW" w:bidi="ar-SA"/>
              </w:rPr>
              <w:t>)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  <w:color w:themeColor="text1" w:themeTint="80" w:val="7F7F7F"/>
              </w:rPr>
            </w:pPr>
            <w:r>
              <w:rPr>
                <w:rFonts w:eastAsia="標楷體" w:cs="" w:ascii="Times New Roman" w:hAnsi="Times New Roman"/>
                <w:color w:themeColor="text1" w:themeTint="80" w:val="7F7F7F"/>
                <w:kern w:val="2"/>
                <w:sz w:val="24"/>
                <w:szCs w:val="22"/>
                <w:lang w:val="en-US" w:eastAsia="zh-TW" w:bidi="ar-SA"/>
              </w:rPr>
              <w:t>60(</w:t>
            </w:r>
            <w:r>
              <w:rPr>
                <w:rFonts w:ascii="Times New Roman" w:hAnsi="Times New Roman" w:cs="" w:eastAsia="標楷體"/>
                <w:color w:themeColor="background1" w:themeShade="a6" w:val="A6A6A6"/>
                <w:kern w:val="2"/>
                <w:sz w:val="24"/>
                <w:szCs w:val="22"/>
                <w:lang w:val="en-US" w:eastAsia="zh-TW" w:bidi="ar-SA"/>
              </w:rPr>
              <w:t>範例</w:t>
            </w:r>
            <w:r>
              <w:rPr>
                <w:rFonts w:eastAsia="標楷體" w:cs="" w:ascii="Times New Roman" w:hAnsi="Times New Roman"/>
                <w:color w:themeColor="background1" w:themeShade="a6" w:val="A6A6A6"/>
                <w:kern w:val="2"/>
                <w:sz w:val="24"/>
                <w:szCs w:val="22"/>
                <w:lang w:val="en-US" w:eastAsia="zh-TW" w:bidi="ar-SA"/>
              </w:rPr>
              <w:t>)</w:t>
            </w:r>
          </w:p>
        </w:tc>
        <w:tc>
          <w:tcPr>
            <w:tcW w:w="1416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  <w:color w:themeColor="text1" w:themeTint="80" w:val="7F7F7F"/>
              </w:rPr>
            </w:pPr>
            <w:r>
              <w:rPr>
                <w:rFonts w:eastAsia="標楷體" w:cs="" w:ascii="Times New Roman" w:hAnsi="Times New Roman"/>
                <w:color w:themeColor="text1" w:themeTint="80" w:val="7F7F7F"/>
                <w:kern w:val="2"/>
                <w:sz w:val="24"/>
                <w:szCs w:val="22"/>
                <w:lang w:val="en-US" w:eastAsia="zh-TW" w:bidi="ar-SA"/>
              </w:rPr>
              <w:t>60(</w:t>
            </w:r>
            <w:r>
              <w:rPr>
                <w:rFonts w:ascii="Times New Roman" w:hAnsi="Times New Roman" w:cs="" w:eastAsia="標楷體"/>
                <w:color w:themeColor="background1" w:themeShade="a6" w:val="A6A6A6"/>
                <w:kern w:val="2"/>
                <w:sz w:val="24"/>
                <w:szCs w:val="22"/>
                <w:lang w:val="en-US" w:eastAsia="zh-TW" w:bidi="ar-SA"/>
              </w:rPr>
              <w:t>範例</w:t>
            </w:r>
            <w:r>
              <w:rPr>
                <w:rFonts w:eastAsia="標楷體" w:cs="" w:ascii="Times New Roman" w:hAnsi="Times New Roman"/>
                <w:color w:themeColor="background1" w:themeShade="a6" w:val="A6A6A6"/>
                <w:kern w:val="2"/>
                <w:sz w:val="24"/>
                <w:szCs w:val="22"/>
                <w:lang w:val="en-US" w:eastAsia="zh-TW" w:bidi="ar-SA"/>
              </w:rPr>
              <w:t>)</w:t>
            </w:r>
          </w:p>
        </w:tc>
      </w:tr>
      <w:tr>
        <w:trPr/>
        <w:tc>
          <w:tcPr>
            <w:tcW w:w="14594" w:type="dxa"/>
            <w:gridSpan w:val="9"/>
            <w:tcBorders/>
            <w:shd w:color="auto" w:fill="FFF2CC" w:themeFill="accent4" w:themeFillTint="33" w:val="clear"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 w:cs="Times New Roman"/>
                <w:b/>
                <w:spacing w:val="-1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二、獲選教育部認可之專業評鑑機構之教學類獎項。</w:t>
            </w:r>
            <w:r>
              <w:rPr>
                <w:rFonts w:eastAsia="標楷體" w:cs="Times New Roman" w:ascii="Times New Roman" w:hAnsi="Times New Roman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(</w:t>
            </w: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項目上限：四十點</w:t>
            </w:r>
            <w:r>
              <w:rPr>
                <w:rFonts w:eastAsia="標楷體" w:cs="Times New Roman" w:ascii="Times New Roman" w:hAnsi="Times New Roman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)</w:t>
            </w:r>
          </w:p>
        </w:tc>
      </w:tr>
      <w:tr>
        <w:trPr/>
        <w:tc>
          <w:tcPr>
            <w:tcW w:w="6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項次</w:t>
            </w:r>
          </w:p>
        </w:tc>
        <w:tc>
          <w:tcPr>
            <w:tcW w:w="2479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名稱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學期或期程</w:t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佐證資料</w:t>
            </w:r>
          </w:p>
        </w:tc>
        <w:tc>
          <w:tcPr>
            <w:tcW w:w="4818" w:type="dxa"/>
            <w:gridSpan w:val="2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成效說明</w:t>
            </w: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  <w:t>(</w:t>
            </w: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請條列式填寫</w:t>
            </w: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  <w:t>)</w:t>
            </w:r>
          </w:p>
        </w:tc>
        <w:tc>
          <w:tcPr>
            <w:tcW w:w="1419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 w:cs="Times New Roman"/>
                <w:b/>
                <w:spacing w:val="-2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教師自評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點數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系教評會覆核點數</w:t>
            </w:r>
          </w:p>
        </w:tc>
        <w:tc>
          <w:tcPr>
            <w:tcW w:w="1416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院教評會覆核點數</w:t>
            </w:r>
          </w:p>
        </w:tc>
      </w:tr>
      <w:tr>
        <w:trPr/>
        <w:tc>
          <w:tcPr>
            <w:tcW w:w="6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2479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4818" w:type="dxa"/>
            <w:gridSpan w:val="2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9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6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</w:tr>
      <w:tr>
        <w:trPr/>
        <w:tc>
          <w:tcPr>
            <w:tcW w:w="6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2479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4818" w:type="dxa"/>
            <w:gridSpan w:val="2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總計</w:t>
            </w:r>
          </w:p>
        </w:tc>
        <w:tc>
          <w:tcPr>
            <w:tcW w:w="1419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6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</w:tr>
      <w:tr>
        <w:trPr/>
        <w:tc>
          <w:tcPr>
            <w:tcW w:w="14594" w:type="dxa"/>
            <w:gridSpan w:val="9"/>
            <w:tcBorders/>
            <w:shd w:color="auto" w:fill="FFF2CC" w:themeFill="accent4" w:themeFillTint="33" w:val="clear"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 w:cs="Times New Roman"/>
                <w:b/>
                <w:spacing w:val="-2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三、獲選地方政府或教師會優良教師。</w:t>
            </w:r>
            <w:r>
              <w:rPr>
                <w:rFonts w:eastAsia="標楷體" w:cs="Times New Roman" w:ascii="Times New Roman" w:hAnsi="Times New Roman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(</w:t>
            </w: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項目上限：三十點</w:t>
            </w:r>
            <w:r>
              <w:rPr>
                <w:rFonts w:eastAsia="標楷體" w:cs="Times New Roman" w:ascii="Times New Roman" w:hAnsi="Times New Roman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)</w:t>
            </w:r>
          </w:p>
        </w:tc>
      </w:tr>
      <w:tr>
        <w:trPr/>
        <w:tc>
          <w:tcPr>
            <w:tcW w:w="6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項次</w:t>
            </w:r>
          </w:p>
        </w:tc>
        <w:tc>
          <w:tcPr>
            <w:tcW w:w="2479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名稱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學期或期程</w:t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佐證資料</w:t>
            </w:r>
          </w:p>
        </w:tc>
        <w:tc>
          <w:tcPr>
            <w:tcW w:w="4818" w:type="dxa"/>
            <w:gridSpan w:val="2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成效說明</w:t>
            </w: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  <w:t>(</w:t>
            </w: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請條列式填寫</w:t>
            </w: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  <w:t>)</w:t>
            </w:r>
          </w:p>
        </w:tc>
        <w:tc>
          <w:tcPr>
            <w:tcW w:w="1419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 w:cs="Times New Roman"/>
                <w:b/>
                <w:spacing w:val="-2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教師自評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點數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系教評會覆核點數</w:t>
            </w:r>
          </w:p>
        </w:tc>
        <w:tc>
          <w:tcPr>
            <w:tcW w:w="1416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院教評會覆核點數</w:t>
            </w:r>
          </w:p>
        </w:tc>
      </w:tr>
      <w:tr>
        <w:trPr/>
        <w:tc>
          <w:tcPr>
            <w:tcW w:w="6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  <w:color w:themeColor="background1" w:themeShade="a6" w:val="A6A6A6"/>
              </w:rPr>
            </w:pPr>
            <w:r>
              <w:rPr>
                <w:rFonts w:eastAsia="標楷體" w:cs="" w:ascii="Times New Roman" w:hAnsi="Times New Roman"/>
                <w:color w:themeColor="background1" w:themeShade="a6" w:val="A6A6A6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2479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  <w:color w:themeColor="background1" w:themeShade="a6" w:val="A6A6A6"/>
              </w:rPr>
            </w:pPr>
            <w:r>
              <w:rPr>
                <w:rFonts w:eastAsia="標楷體" w:cs="" w:ascii="Times New Roman" w:hAnsi="Times New Roman"/>
                <w:color w:themeColor="background1" w:themeShade="a6" w:val="A6A6A6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  <w:color w:themeColor="background1" w:themeShade="a6" w:val="A6A6A6"/>
              </w:rPr>
            </w:pPr>
            <w:r>
              <w:rPr>
                <w:rFonts w:eastAsia="標楷體" w:cs="" w:ascii="Times New Roman" w:hAnsi="Times New Roman"/>
                <w:color w:themeColor="background1" w:themeShade="a6" w:val="A6A6A6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  <w:color w:themeColor="background1" w:themeShade="a6" w:val="A6A6A6"/>
              </w:rPr>
            </w:pPr>
            <w:r>
              <w:rPr>
                <w:rFonts w:eastAsia="標楷體" w:cs="" w:ascii="Times New Roman" w:hAnsi="Times New Roman"/>
                <w:color w:themeColor="background1" w:themeShade="a6" w:val="A6A6A6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4818" w:type="dxa"/>
            <w:gridSpan w:val="2"/>
            <w:tcBorders/>
            <w:vAlign w:val="center"/>
          </w:tcPr>
          <w:p>
            <w:pPr>
              <w:pStyle w:val="ListParagraph"/>
              <w:spacing w:before="0" w:after="0"/>
              <w:ind w:left="360"/>
              <w:jc w:val="left"/>
              <w:rPr>
                <w:rFonts w:ascii="Times New Roman" w:hAnsi="Times New Roman" w:eastAsia="標楷體"/>
                <w:color w:themeColor="background1" w:themeShade="a6" w:val="A6A6A6"/>
              </w:rPr>
            </w:pPr>
            <w:r>
              <w:rPr>
                <w:rFonts w:eastAsia="標楷體" w:cs="" w:ascii="Times New Roman" w:hAnsi="Times New Roman"/>
                <w:color w:themeColor="background1" w:themeShade="a6" w:val="A6A6A6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9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  <w:color w:themeColor="background1" w:themeShade="a6" w:val="A6A6A6"/>
              </w:rPr>
            </w:pPr>
            <w:r>
              <w:rPr>
                <w:rFonts w:eastAsia="標楷體" w:cs="" w:ascii="Times New Roman" w:hAnsi="Times New Roman"/>
                <w:color w:themeColor="background1" w:themeShade="a6" w:val="A6A6A6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  <w:color w:themeColor="background1" w:themeShade="a6" w:val="A6A6A6"/>
              </w:rPr>
            </w:pPr>
            <w:r>
              <w:rPr>
                <w:rFonts w:eastAsia="標楷體" w:cs="" w:ascii="Times New Roman" w:hAnsi="Times New Roman"/>
                <w:color w:themeColor="background1" w:themeShade="a6" w:val="A6A6A6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6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  <w:color w:themeColor="background1" w:themeShade="a6" w:val="A6A6A6"/>
              </w:rPr>
            </w:pPr>
            <w:r>
              <w:rPr>
                <w:rFonts w:eastAsia="標楷體" w:cs="" w:ascii="Times New Roman" w:hAnsi="Times New Roman"/>
                <w:color w:themeColor="background1" w:themeShade="a6" w:val="A6A6A6"/>
                <w:kern w:val="2"/>
                <w:sz w:val="24"/>
                <w:szCs w:val="22"/>
                <w:lang w:val="en-US" w:eastAsia="zh-TW" w:bidi="ar-SA"/>
              </w:rPr>
            </w:r>
          </w:p>
        </w:tc>
      </w:tr>
      <w:tr>
        <w:trPr/>
        <w:tc>
          <w:tcPr>
            <w:tcW w:w="6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  <w:color w:themeColor="background1" w:themeShade="a6" w:val="A6A6A6"/>
              </w:rPr>
            </w:pPr>
            <w:r>
              <w:rPr>
                <w:rFonts w:eastAsia="標楷體" w:cs="" w:ascii="Times New Roman" w:hAnsi="Times New Roman"/>
                <w:color w:themeColor="background1" w:themeShade="a6" w:val="A6A6A6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2479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  <w:color w:themeColor="background1" w:themeShade="a6" w:val="A6A6A6"/>
              </w:rPr>
            </w:pPr>
            <w:r>
              <w:rPr>
                <w:rFonts w:eastAsia="標楷體" w:cs="" w:ascii="Times New Roman" w:hAnsi="Times New Roman"/>
                <w:color w:themeColor="background1" w:themeShade="a6" w:val="A6A6A6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  <w:color w:themeColor="background1" w:themeShade="a6" w:val="A6A6A6"/>
              </w:rPr>
            </w:pPr>
            <w:r>
              <w:rPr>
                <w:rFonts w:eastAsia="標楷體" w:cs="" w:ascii="Times New Roman" w:hAnsi="Times New Roman"/>
                <w:color w:themeColor="background1" w:themeShade="a6" w:val="A6A6A6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  <w:color w:themeColor="background1" w:themeShade="a6" w:val="A6A6A6"/>
              </w:rPr>
            </w:pPr>
            <w:r>
              <w:rPr>
                <w:rFonts w:eastAsia="標楷體" w:cs="" w:ascii="Times New Roman" w:hAnsi="Times New Roman"/>
                <w:color w:themeColor="background1" w:themeShade="a6" w:val="A6A6A6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4818" w:type="dxa"/>
            <w:gridSpan w:val="2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  <w:color w:themeColor="background1" w:themeShade="a6" w:val="A6A6A6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總計</w:t>
            </w:r>
          </w:p>
        </w:tc>
        <w:tc>
          <w:tcPr>
            <w:tcW w:w="1419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  <w:color w:themeColor="background1" w:themeShade="a6" w:val="A6A6A6"/>
              </w:rPr>
            </w:pPr>
            <w:r>
              <w:rPr>
                <w:rFonts w:eastAsia="標楷體" w:cs="" w:ascii="Times New Roman" w:hAnsi="Times New Roman"/>
                <w:color w:themeColor="background1" w:themeShade="a6" w:val="A6A6A6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  <w:color w:themeColor="background1" w:themeShade="a6" w:val="A6A6A6"/>
              </w:rPr>
            </w:pPr>
            <w:r>
              <w:rPr>
                <w:rFonts w:eastAsia="標楷體" w:cs="" w:ascii="Times New Roman" w:hAnsi="Times New Roman"/>
                <w:color w:themeColor="background1" w:themeShade="a6" w:val="A6A6A6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6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  <w:color w:themeColor="background1" w:themeShade="a6" w:val="A6A6A6"/>
              </w:rPr>
            </w:pPr>
            <w:r>
              <w:rPr>
                <w:rFonts w:eastAsia="標楷體" w:cs="" w:ascii="Times New Roman" w:hAnsi="Times New Roman"/>
                <w:color w:themeColor="background1" w:themeShade="a6" w:val="A6A6A6"/>
                <w:kern w:val="2"/>
                <w:sz w:val="24"/>
                <w:szCs w:val="22"/>
                <w:lang w:val="en-US" w:eastAsia="zh-TW" w:bidi="ar-SA"/>
              </w:rPr>
            </w:r>
          </w:p>
        </w:tc>
      </w:tr>
      <w:tr>
        <w:trPr/>
        <w:tc>
          <w:tcPr>
            <w:tcW w:w="14594" w:type="dxa"/>
            <w:gridSpan w:val="9"/>
            <w:tcBorders/>
            <w:shd w:color="auto" w:fill="FFF2CC" w:themeFill="accent4" w:themeFillTint="33" w:val="clear"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 w:cs="Times New Roman"/>
                <w:b/>
                <w:spacing w:val="-2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四、獲得教育部數位學習課程認證。</w:t>
            </w:r>
            <w:r>
              <w:rPr>
                <w:rFonts w:eastAsia="標楷體" w:cs="Times New Roman" w:ascii="Times New Roman" w:hAnsi="Times New Roman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(</w:t>
            </w: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項目上限：四十點</w:t>
            </w:r>
            <w:r>
              <w:rPr>
                <w:rFonts w:eastAsia="標楷體" w:cs="Times New Roman" w:ascii="Times New Roman" w:hAnsi="Times New Roman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)</w:t>
            </w:r>
          </w:p>
        </w:tc>
      </w:tr>
      <w:tr>
        <w:trPr/>
        <w:tc>
          <w:tcPr>
            <w:tcW w:w="6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項次</w:t>
            </w:r>
          </w:p>
        </w:tc>
        <w:tc>
          <w:tcPr>
            <w:tcW w:w="2479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名稱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學期或期程</w:t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佐證資料</w:t>
            </w:r>
          </w:p>
        </w:tc>
        <w:tc>
          <w:tcPr>
            <w:tcW w:w="4818" w:type="dxa"/>
            <w:gridSpan w:val="2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成效說明</w:t>
            </w: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  <w:t>(</w:t>
            </w: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請條列式填寫</w:t>
            </w: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  <w:t>)</w:t>
            </w:r>
          </w:p>
        </w:tc>
        <w:tc>
          <w:tcPr>
            <w:tcW w:w="1419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 w:cs="Times New Roman"/>
                <w:b/>
                <w:spacing w:val="-2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教師自評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點數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系教評會覆核點數</w:t>
            </w:r>
          </w:p>
        </w:tc>
        <w:tc>
          <w:tcPr>
            <w:tcW w:w="1416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院教評會覆核點數</w:t>
            </w:r>
          </w:p>
        </w:tc>
      </w:tr>
      <w:tr>
        <w:trPr/>
        <w:tc>
          <w:tcPr>
            <w:tcW w:w="6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2479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4818" w:type="dxa"/>
            <w:gridSpan w:val="2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9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6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</w:tr>
      <w:tr>
        <w:trPr/>
        <w:tc>
          <w:tcPr>
            <w:tcW w:w="6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2479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4818" w:type="dxa"/>
            <w:gridSpan w:val="2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總計</w:t>
            </w:r>
          </w:p>
        </w:tc>
        <w:tc>
          <w:tcPr>
            <w:tcW w:w="1419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6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</w:tr>
      <w:tr>
        <w:trPr/>
        <w:tc>
          <w:tcPr>
            <w:tcW w:w="14594" w:type="dxa"/>
            <w:gridSpan w:val="9"/>
            <w:tcBorders/>
            <w:shd w:color="auto" w:fill="FFF2CC" w:themeFill="accent4" w:themeFillTint="33" w:val="clear"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 w:cs="Times New Roman"/>
                <w:b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五、獲得教育部教學實踐研究計畫。</w:t>
            </w:r>
            <w:r>
              <w:rPr>
                <w:rFonts w:eastAsia="標楷體" w:cs="Times New Roman" w:ascii="Times New Roman" w:hAnsi="Times New Roman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(</w:t>
            </w: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項目上限：六十點</w:t>
            </w:r>
            <w:r>
              <w:rPr>
                <w:rFonts w:eastAsia="標楷體" w:cs="Times New Roman" w:ascii="Times New Roman" w:hAnsi="Times New Roman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)</w:t>
            </w:r>
          </w:p>
        </w:tc>
      </w:tr>
      <w:tr>
        <w:trPr/>
        <w:tc>
          <w:tcPr>
            <w:tcW w:w="6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項次</w:t>
            </w:r>
          </w:p>
        </w:tc>
        <w:tc>
          <w:tcPr>
            <w:tcW w:w="2479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名稱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學期或期程</w:t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佐證資料</w:t>
            </w:r>
          </w:p>
        </w:tc>
        <w:tc>
          <w:tcPr>
            <w:tcW w:w="4818" w:type="dxa"/>
            <w:gridSpan w:val="2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成效說明</w:t>
            </w: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  <w:t>(</w:t>
            </w: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請條列式填寫</w:t>
            </w: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  <w:t>)</w:t>
            </w:r>
          </w:p>
        </w:tc>
        <w:tc>
          <w:tcPr>
            <w:tcW w:w="1419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 w:cs="Times New Roman"/>
                <w:b/>
                <w:spacing w:val="-2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教師自評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點數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系教評會覆核點數</w:t>
            </w:r>
          </w:p>
        </w:tc>
        <w:tc>
          <w:tcPr>
            <w:tcW w:w="1416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院教評會覆核點數</w:t>
            </w:r>
          </w:p>
        </w:tc>
      </w:tr>
      <w:tr>
        <w:trPr/>
        <w:tc>
          <w:tcPr>
            <w:tcW w:w="6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2479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4818" w:type="dxa"/>
            <w:gridSpan w:val="2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9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6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</w:tr>
      <w:tr>
        <w:trPr/>
        <w:tc>
          <w:tcPr>
            <w:tcW w:w="6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2479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4818" w:type="dxa"/>
            <w:gridSpan w:val="2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總計</w:t>
            </w:r>
          </w:p>
        </w:tc>
        <w:tc>
          <w:tcPr>
            <w:tcW w:w="1419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6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</w:tr>
      <w:tr>
        <w:trPr/>
        <w:tc>
          <w:tcPr>
            <w:tcW w:w="14594" w:type="dxa"/>
            <w:gridSpan w:val="9"/>
            <w:tcBorders/>
            <w:shd w:color="auto" w:fill="FFF2CC" w:themeFill="accent4" w:themeFillTint="33" w:val="clear"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 w:cs="Times New Roman"/>
                <w:b/>
                <w:spacing w:val="-6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六、獲得教育部或政府部門教學型計畫並擔任計畫主持人。</w:t>
            </w:r>
            <w:r>
              <w:rPr>
                <w:rFonts w:eastAsia="標楷體" w:cs="Times New Roman" w:ascii="Times New Roman" w:hAnsi="Times New Roman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(</w:t>
            </w: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項目上限：二十點</w:t>
            </w:r>
            <w:r>
              <w:rPr>
                <w:rFonts w:eastAsia="標楷體" w:cs="Times New Roman" w:ascii="Times New Roman" w:hAnsi="Times New Roman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)</w:t>
            </w:r>
          </w:p>
        </w:tc>
      </w:tr>
      <w:tr>
        <w:trPr/>
        <w:tc>
          <w:tcPr>
            <w:tcW w:w="6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項次</w:t>
            </w:r>
          </w:p>
        </w:tc>
        <w:tc>
          <w:tcPr>
            <w:tcW w:w="2479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名稱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學期或期程</w:t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佐證資料</w:t>
            </w:r>
          </w:p>
        </w:tc>
        <w:tc>
          <w:tcPr>
            <w:tcW w:w="4818" w:type="dxa"/>
            <w:gridSpan w:val="2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成效說明</w:t>
            </w: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  <w:t>(</w:t>
            </w: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請條列式填寫</w:t>
            </w: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  <w:t>)</w:t>
            </w:r>
          </w:p>
        </w:tc>
        <w:tc>
          <w:tcPr>
            <w:tcW w:w="1419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 w:cs="Times New Roman"/>
                <w:b/>
                <w:spacing w:val="-2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教師自評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點數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系教評會覆核點數</w:t>
            </w:r>
          </w:p>
        </w:tc>
        <w:tc>
          <w:tcPr>
            <w:tcW w:w="1416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院教評會覆核點數</w:t>
            </w:r>
          </w:p>
        </w:tc>
      </w:tr>
      <w:tr>
        <w:trPr/>
        <w:tc>
          <w:tcPr>
            <w:tcW w:w="6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2479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4818" w:type="dxa"/>
            <w:gridSpan w:val="2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9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6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</w:tr>
      <w:tr>
        <w:trPr/>
        <w:tc>
          <w:tcPr>
            <w:tcW w:w="6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2479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4818" w:type="dxa"/>
            <w:gridSpan w:val="2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總計</w:t>
            </w:r>
          </w:p>
        </w:tc>
        <w:tc>
          <w:tcPr>
            <w:tcW w:w="1419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6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</w:tr>
      <w:tr>
        <w:trPr/>
        <w:tc>
          <w:tcPr>
            <w:tcW w:w="14594" w:type="dxa"/>
            <w:gridSpan w:val="9"/>
            <w:tcBorders/>
            <w:shd w:color="auto" w:fill="FFF2CC" w:themeFill="accent4" w:themeFillTint="33" w:val="clear"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 w:cs="Times New Roman"/>
                <w:b/>
                <w:spacing w:val="-2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七、配合校級教學發展推動策略。</w:t>
            </w:r>
            <w:r>
              <w:rPr>
                <w:rFonts w:eastAsia="標楷體" w:cs="Times New Roman" w:ascii="Times New Roman" w:hAnsi="Times New Roman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(</w:t>
            </w: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項目上限：二十點</w:t>
            </w:r>
            <w:r>
              <w:rPr>
                <w:rFonts w:eastAsia="標楷體" w:cs="Times New Roman" w:ascii="Times New Roman" w:hAnsi="Times New Roman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)</w:t>
            </w:r>
          </w:p>
        </w:tc>
      </w:tr>
      <w:tr>
        <w:trPr/>
        <w:tc>
          <w:tcPr>
            <w:tcW w:w="6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項次</w:t>
            </w:r>
          </w:p>
        </w:tc>
        <w:tc>
          <w:tcPr>
            <w:tcW w:w="2479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名稱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學期或期程</w:t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佐證資料</w:t>
            </w:r>
          </w:p>
        </w:tc>
        <w:tc>
          <w:tcPr>
            <w:tcW w:w="4818" w:type="dxa"/>
            <w:gridSpan w:val="2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成效說明</w:t>
            </w: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  <w:t>(</w:t>
            </w: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請條列式填寫</w:t>
            </w: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  <w:t>)</w:t>
            </w:r>
          </w:p>
        </w:tc>
        <w:tc>
          <w:tcPr>
            <w:tcW w:w="1419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 w:cs="Times New Roman"/>
                <w:b/>
                <w:spacing w:val="-2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教師自評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點數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系教評會覆核點數</w:t>
            </w:r>
          </w:p>
        </w:tc>
        <w:tc>
          <w:tcPr>
            <w:tcW w:w="1416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院教評會覆核點數</w:t>
            </w:r>
          </w:p>
        </w:tc>
      </w:tr>
      <w:tr>
        <w:trPr/>
        <w:tc>
          <w:tcPr>
            <w:tcW w:w="6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2479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4818" w:type="dxa"/>
            <w:gridSpan w:val="2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9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6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</w:tr>
      <w:tr>
        <w:trPr/>
        <w:tc>
          <w:tcPr>
            <w:tcW w:w="6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2479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4818" w:type="dxa"/>
            <w:gridSpan w:val="2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總計</w:t>
            </w:r>
          </w:p>
        </w:tc>
        <w:tc>
          <w:tcPr>
            <w:tcW w:w="1419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6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</w:tr>
      <w:tr>
        <w:trPr/>
        <w:tc>
          <w:tcPr>
            <w:tcW w:w="14594" w:type="dxa"/>
            <w:gridSpan w:val="9"/>
            <w:tcBorders/>
            <w:shd w:color="auto" w:fill="FFF2CC" w:themeFill="accent4" w:themeFillTint="33" w:val="clear"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 w:cs="Times New Roman"/>
                <w:b/>
                <w:spacing w:val="-2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八、期末教學意見調查前三學年所有課程平均分數高於校平均分數。</w:t>
            </w:r>
            <w:r>
              <w:rPr>
                <w:rFonts w:eastAsia="標楷體" w:cs="Times New Roman" w:ascii="Times New Roman" w:hAnsi="Times New Roman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(</w:t>
            </w: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項目上限：十點</w:t>
            </w:r>
            <w:r>
              <w:rPr>
                <w:rFonts w:eastAsia="標楷體" w:cs="Times New Roman" w:ascii="Times New Roman" w:hAnsi="Times New Roman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)</w:t>
            </w:r>
          </w:p>
        </w:tc>
      </w:tr>
      <w:tr>
        <w:trPr/>
        <w:tc>
          <w:tcPr>
            <w:tcW w:w="6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項次</w:t>
            </w:r>
          </w:p>
        </w:tc>
        <w:tc>
          <w:tcPr>
            <w:tcW w:w="2479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名稱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學期或期程</w:t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佐證資料</w:t>
            </w:r>
          </w:p>
        </w:tc>
        <w:tc>
          <w:tcPr>
            <w:tcW w:w="4818" w:type="dxa"/>
            <w:gridSpan w:val="2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成效說明</w:t>
            </w: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  <w:t>(</w:t>
            </w: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請條列式填寫</w:t>
            </w: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  <w:t>)</w:t>
            </w:r>
          </w:p>
        </w:tc>
        <w:tc>
          <w:tcPr>
            <w:tcW w:w="1419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 w:cs="Times New Roman"/>
                <w:b/>
                <w:spacing w:val="-2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教師自評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點數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系教評會覆核點數</w:t>
            </w:r>
          </w:p>
        </w:tc>
        <w:tc>
          <w:tcPr>
            <w:tcW w:w="1416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院教評會覆核點數</w:t>
            </w:r>
          </w:p>
        </w:tc>
      </w:tr>
      <w:tr>
        <w:trPr/>
        <w:tc>
          <w:tcPr>
            <w:tcW w:w="6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2479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4818" w:type="dxa"/>
            <w:gridSpan w:val="2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9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6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</w:tr>
      <w:tr>
        <w:trPr/>
        <w:tc>
          <w:tcPr>
            <w:tcW w:w="6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2479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4818" w:type="dxa"/>
            <w:gridSpan w:val="2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總計</w:t>
            </w:r>
          </w:p>
        </w:tc>
        <w:tc>
          <w:tcPr>
            <w:tcW w:w="1419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6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</w:tr>
      <w:tr>
        <w:trPr/>
        <w:tc>
          <w:tcPr>
            <w:tcW w:w="14594" w:type="dxa"/>
            <w:gridSpan w:val="9"/>
            <w:tcBorders/>
            <w:shd w:color="auto" w:fill="FFF2CC" w:themeFill="accent4" w:themeFillTint="33" w:val="clear"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 w:cs="Times New Roman"/>
                <w:b/>
                <w:spacing w:val="-2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九、教師參加教學相關研習。</w:t>
            </w:r>
            <w:r>
              <w:rPr>
                <w:rFonts w:eastAsia="標楷體" w:cs="Times New Roman" w:ascii="Times New Roman" w:hAnsi="Times New Roman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(</w:t>
            </w: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項目上限：十五點</w:t>
            </w:r>
            <w:r>
              <w:rPr>
                <w:rFonts w:eastAsia="標楷體" w:cs="Times New Roman" w:ascii="Times New Roman" w:hAnsi="Times New Roman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)</w:t>
            </w:r>
          </w:p>
        </w:tc>
      </w:tr>
      <w:tr>
        <w:trPr/>
        <w:tc>
          <w:tcPr>
            <w:tcW w:w="6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項次</w:t>
            </w:r>
          </w:p>
        </w:tc>
        <w:tc>
          <w:tcPr>
            <w:tcW w:w="2479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名稱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學期或期程</w:t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佐證資料</w:t>
            </w:r>
          </w:p>
        </w:tc>
        <w:tc>
          <w:tcPr>
            <w:tcW w:w="4818" w:type="dxa"/>
            <w:gridSpan w:val="2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成效說明</w:t>
            </w: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  <w:t>(</w:t>
            </w: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請條列式填寫</w:t>
            </w: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  <w:t>)</w:t>
            </w:r>
          </w:p>
        </w:tc>
        <w:tc>
          <w:tcPr>
            <w:tcW w:w="1419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 w:cs="Times New Roman"/>
                <w:b/>
                <w:spacing w:val="-2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教師自評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點數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系教評會覆核點數</w:t>
            </w:r>
          </w:p>
        </w:tc>
        <w:tc>
          <w:tcPr>
            <w:tcW w:w="1416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院教評會覆核點數</w:t>
            </w:r>
          </w:p>
        </w:tc>
      </w:tr>
      <w:tr>
        <w:trPr/>
        <w:tc>
          <w:tcPr>
            <w:tcW w:w="6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2479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4818" w:type="dxa"/>
            <w:gridSpan w:val="2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9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6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</w:tr>
      <w:tr>
        <w:trPr/>
        <w:tc>
          <w:tcPr>
            <w:tcW w:w="6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2479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4818" w:type="dxa"/>
            <w:gridSpan w:val="2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總計</w:t>
            </w:r>
          </w:p>
        </w:tc>
        <w:tc>
          <w:tcPr>
            <w:tcW w:w="1419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6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</w:tr>
      <w:tr>
        <w:trPr/>
        <w:tc>
          <w:tcPr>
            <w:tcW w:w="14594" w:type="dxa"/>
            <w:gridSpan w:val="9"/>
            <w:tcBorders/>
            <w:shd w:color="auto" w:fill="FFF2CC" w:themeFill="accent4" w:themeFillTint="33" w:val="clear"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 w:cs="Times New Roman"/>
                <w:b/>
                <w:spacing w:val="-2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十、課程或教材教法創新。</w:t>
            </w:r>
            <w:r>
              <w:rPr>
                <w:rFonts w:eastAsia="標楷體" w:cs="Times New Roman" w:ascii="Times New Roman" w:hAnsi="Times New Roman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(</w:t>
            </w: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項目上限：十五點</w:t>
            </w:r>
            <w:r>
              <w:rPr>
                <w:rFonts w:eastAsia="標楷體" w:cs="Times New Roman" w:ascii="Times New Roman" w:hAnsi="Times New Roman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)</w:t>
            </w:r>
          </w:p>
        </w:tc>
      </w:tr>
      <w:tr>
        <w:trPr/>
        <w:tc>
          <w:tcPr>
            <w:tcW w:w="6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項次</w:t>
            </w:r>
          </w:p>
        </w:tc>
        <w:tc>
          <w:tcPr>
            <w:tcW w:w="2479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名稱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學期或期程</w:t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佐證資料</w:t>
            </w:r>
          </w:p>
        </w:tc>
        <w:tc>
          <w:tcPr>
            <w:tcW w:w="4818" w:type="dxa"/>
            <w:gridSpan w:val="2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成效說明</w:t>
            </w: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  <w:t>(</w:t>
            </w: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請條列式填寫</w:t>
            </w: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  <w:t>)</w:t>
            </w:r>
          </w:p>
        </w:tc>
        <w:tc>
          <w:tcPr>
            <w:tcW w:w="1419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 w:cs="Times New Roman"/>
                <w:b/>
                <w:spacing w:val="-2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教師自評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點數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系教評會覆核點數</w:t>
            </w:r>
          </w:p>
        </w:tc>
        <w:tc>
          <w:tcPr>
            <w:tcW w:w="1416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院教評會覆核點數</w:t>
            </w:r>
          </w:p>
        </w:tc>
      </w:tr>
      <w:tr>
        <w:trPr/>
        <w:tc>
          <w:tcPr>
            <w:tcW w:w="6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2479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4818" w:type="dxa"/>
            <w:gridSpan w:val="2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9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6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</w:tr>
      <w:tr>
        <w:trPr/>
        <w:tc>
          <w:tcPr>
            <w:tcW w:w="6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2479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4818" w:type="dxa"/>
            <w:gridSpan w:val="2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總計</w:t>
            </w:r>
          </w:p>
        </w:tc>
        <w:tc>
          <w:tcPr>
            <w:tcW w:w="1419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6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</w:tr>
      <w:tr>
        <w:trPr/>
        <w:tc>
          <w:tcPr>
            <w:tcW w:w="14594" w:type="dxa"/>
            <w:gridSpan w:val="9"/>
            <w:tcBorders/>
            <w:shd w:color="auto" w:fill="FFF2CC" w:themeFill="accent4" w:themeFillTint="33" w:val="clear"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十一、教材開發或教科書出版情形。</w:t>
            </w:r>
            <w:r>
              <w:rPr>
                <w:rFonts w:eastAsia="標楷體" w:cs="Times New Roman" w:ascii="Times New Roman" w:hAnsi="Times New Roman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(</w:t>
            </w: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項目上限：二十點</w:t>
            </w:r>
            <w:r>
              <w:rPr>
                <w:rFonts w:eastAsia="標楷體" w:cs="Times New Roman" w:ascii="Times New Roman" w:hAnsi="Times New Roman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)</w:t>
            </w:r>
          </w:p>
        </w:tc>
      </w:tr>
      <w:tr>
        <w:trPr/>
        <w:tc>
          <w:tcPr>
            <w:tcW w:w="6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項次</w:t>
            </w:r>
          </w:p>
        </w:tc>
        <w:tc>
          <w:tcPr>
            <w:tcW w:w="2479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名稱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學期或期程</w:t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佐證資料</w:t>
            </w:r>
          </w:p>
        </w:tc>
        <w:tc>
          <w:tcPr>
            <w:tcW w:w="4818" w:type="dxa"/>
            <w:gridSpan w:val="2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成效說明</w:t>
            </w: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  <w:t>(</w:t>
            </w: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請條列式填寫</w:t>
            </w: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  <w:t>)</w:t>
            </w:r>
          </w:p>
        </w:tc>
        <w:tc>
          <w:tcPr>
            <w:tcW w:w="1419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 w:cs="Times New Roman"/>
                <w:b/>
                <w:spacing w:val="-2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教師自評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點數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系教評會覆核點數</w:t>
            </w:r>
          </w:p>
        </w:tc>
        <w:tc>
          <w:tcPr>
            <w:tcW w:w="1416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院教評會覆核點數</w:t>
            </w:r>
          </w:p>
        </w:tc>
      </w:tr>
      <w:tr>
        <w:trPr/>
        <w:tc>
          <w:tcPr>
            <w:tcW w:w="6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2479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4818" w:type="dxa"/>
            <w:gridSpan w:val="2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9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6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</w:tr>
      <w:tr>
        <w:trPr/>
        <w:tc>
          <w:tcPr>
            <w:tcW w:w="6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2479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4818" w:type="dxa"/>
            <w:gridSpan w:val="2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總計</w:t>
            </w:r>
          </w:p>
        </w:tc>
        <w:tc>
          <w:tcPr>
            <w:tcW w:w="1419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6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</w:tr>
      <w:tr>
        <w:trPr/>
        <w:tc>
          <w:tcPr>
            <w:tcW w:w="14594" w:type="dxa"/>
            <w:gridSpan w:val="9"/>
            <w:tcBorders/>
            <w:shd w:color="auto" w:fill="FFF2CC" w:themeFill="accent4" w:themeFillTint="33" w:val="clear"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十二、指導本校學生申請國科會計畫或補助。</w:t>
            </w:r>
            <w:r>
              <w:rPr>
                <w:rFonts w:eastAsia="標楷體" w:cs="Times New Roman" w:ascii="Times New Roman" w:hAnsi="Times New Roman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(</w:t>
            </w: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項目上限：二十點</w:t>
            </w:r>
            <w:r>
              <w:rPr>
                <w:rFonts w:eastAsia="標楷體" w:cs="Times New Roman" w:ascii="Times New Roman" w:hAnsi="Times New Roman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)</w:t>
            </w:r>
          </w:p>
        </w:tc>
      </w:tr>
      <w:tr>
        <w:trPr/>
        <w:tc>
          <w:tcPr>
            <w:tcW w:w="6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項次</w:t>
            </w:r>
          </w:p>
        </w:tc>
        <w:tc>
          <w:tcPr>
            <w:tcW w:w="2479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名稱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學期或期程</w:t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佐證資料</w:t>
            </w:r>
          </w:p>
        </w:tc>
        <w:tc>
          <w:tcPr>
            <w:tcW w:w="4818" w:type="dxa"/>
            <w:gridSpan w:val="2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成效說明</w:t>
            </w: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  <w:t>(</w:t>
            </w: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請條列式填寫</w:t>
            </w: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  <w:t>)</w:t>
            </w:r>
          </w:p>
        </w:tc>
        <w:tc>
          <w:tcPr>
            <w:tcW w:w="1419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 w:cs="Times New Roman"/>
                <w:b/>
                <w:spacing w:val="-2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教師自評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點數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系教評會覆核點數</w:t>
            </w:r>
          </w:p>
        </w:tc>
        <w:tc>
          <w:tcPr>
            <w:tcW w:w="1416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院教評會覆核點數</w:t>
            </w:r>
          </w:p>
        </w:tc>
      </w:tr>
      <w:tr>
        <w:trPr/>
        <w:tc>
          <w:tcPr>
            <w:tcW w:w="6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2479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4818" w:type="dxa"/>
            <w:gridSpan w:val="2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9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6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</w:tr>
      <w:tr>
        <w:trPr/>
        <w:tc>
          <w:tcPr>
            <w:tcW w:w="6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2479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4818" w:type="dxa"/>
            <w:gridSpan w:val="2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總計</w:t>
            </w:r>
          </w:p>
        </w:tc>
        <w:tc>
          <w:tcPr>
            <w:tcW w:w="1419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6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</w:tr>
      <w:tr>
        <w:trPr/>
        <w:tc>
          <w:tcPr>
            <w:tcW w:w="14594" w:type="dxa"/>
            <w:gridSpan w:val="9"/>
            <w:tcBorders/>
            <w:shd w:color="auto" w:fill="FFF2CC" w:themeFill="accent4" w:themeFillTint="33" w:val="clear"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十三、指導本校學生參加競賽獲獎。</w:t>
            </w:r>
            <w:r>
              <w:rPr>
                <w:rFonts w:eastAsia="標楷體" w:cs="Times New Roman" w:ascii="Times New Roman" w:hAnsi="Times New Roman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(</w:t>
            </w: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項目上限：二十點</w:t>
            </w:r>
            <w:r>
              <w:rPr>
                <w:rFonts w:eastAsia="標楷體" w:cs="Times New Roman" w:ascii="Times New Roman" w:hAnsi="Times New Roman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)</w:t>
            </w:r>
          </w:p>
        </w:tc>
      </w:tr>
      <w:tr>
        <w:trPr/>
        <w:tc>
          <w:tcPr>
            <w:tcW w:w="6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項次</w:t>
            </w:r>
          </w:p>
        </w:tc>
        <w:tc>
          <w:tcPr>
            <w:tcW w:w="2479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名稱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學期或期程</w:t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佐證資料</w:t>
            </w:r>
          </w:p>
        </w:tc>
        <w:tc>
          <w:tcPr>
            <w:tcW w:w="4818" w:type="dxa"/>
            <w:gridSpan w:val="2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成效說明</w:t>
            </w: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  <w:t>(</w:t>
            </w: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請條列式填寫</w:t>
            </w: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  <w:t>)</w:t>
            </w:r>
          </w:p>
        </w:tc>
        <w:tc>
          <w:tcPr>
            <w:tcW w:w="1419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 w:cs="Times New Roman"/>
                <w:b/>
                <w:spacing w:val="-2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教師自評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點數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系教評會覆核點數</w:t>
            </w:r>
          </w:p>
        </w:tc>
        <w:tc>
          <w:tcPr>
            <w:tcW w:w="1416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院教評會覆核點數</w:t>
            </w:r>
          </w:p>
        </w:tc>
      </w:tr>
      <w:tr>
        <w:trPr/>
        <w:tc>
          <w:tcPr>
            <w:tcW w:w="6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2479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4818" w:type="dxa"/>
            <w:gridSpan w:val="2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9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6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</w:tr>
      <w:tr>
        <w:trPr/>
        <w:tc>
          <w:tcPr>
            <w:tcW w:w="6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2479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4818" w:type="dxa"/>
            <w:gridSpan w:val="2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總計</w:t>
            </w:r>
          </w:p>
        </w:tc>
        <w:tc>
          <w:tcPr>
            <w:tcW w:w="1419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6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</w:tr>
      <w:tr>
        <w:trPr/>
        <w:tc>
          <w:tcPr>
            <w:tcW w:w="14594" w:type="dxa"/>
            <w:gridSpan w:val="9"/>
            <w:tcBorders/>
            <w:shd w:color="auto" w:fill="FFF2CC" w:themeFill="accent4" w:themeFillTint="33" w:val="clear"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十四、指導本校學生辦理公開展演或相關藝術活動。</w:t>
            </w:r>
            <w:r>
              <w:rPr>
                <w:rFonts w:eastAsia="標楷體" w:cs="Times New Roman" w:ascii="Times New Roman" w:hAnsi="Times New Roman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(</w:t>
            </w: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項目上限：二十點</w:t>
            </w:r>
            <w:r>
              <w:rPr>
                <w:rFonts w:eastAsia="標楷體" w:cs="Times New Roman" w:ascii="Times New Roman" w:hAnsi="Times New Roman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)</w:t>
            </w:r>
          </w:p>
        </w:tc>
      </w:tr>
      <w:tr>
        <w:trPr/>
        <w:tc>
          <w:tcPr>
            <w:tcW w:w="6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項次</w:t>
            </w:r>
          </w:p>
        </w:tc>
        <w:tc>
          <w:tcPr>
            <w:tcW w:w="2479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名稱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學期或期程</w:t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佐證資料</w:t>
            </w:r>
          </w:p>
        </w:tc>
        <w:tc>
          <w:tcPr>
            <w:tcW w:w="4818" w:type="dxa"/>
            <w:gridSpan w:val="2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成效說明</w:t>
            </w: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  <w:t>(</w:t>
            </w: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請條列式填寫</w:t>
            </w: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  <w:t>)</w:t>
            </w:r>
          </w:p>
        </w:tc>
        <w:tc>
          <w:tcPr>
            <w:tcW w:w="1419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 w:cs="Times New Roman"/>
                <w:b/>
                <w:spacing w:val="-2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教師自評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點數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系教評會覆核點數</w:t>
            </w:r>
          </w:p>
        </w:tc>
        <w:tc>
          <w:tcPr>
            <w:tcW w:w="1416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院教評會覆核點數</w:t>
            </w:r>
          </w:p>
        </w:tc>
      </w:tr>
      <w:tr>
        <w:trPr/>
        <w:tc>
          <w:tcPr>
            <w:tcW w:w="6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2479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4818" w:type="dxa"/>
            <w:gridSpan w:val="2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9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6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</w:tr>
      <w:tr>
        <w:trPr/>
        <w:tc>
          <w:tcPr>
            <w:tcW w:w="6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2479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4818" w:type="dxa"/>
            <w:gridSpan w:val="2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總計</w:t>
            </w:r>
          </w:p>
        </w:tc>
        <w:tc>
          <w:tcPr>
            <w:tcW w:w="1419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6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</w:tr>
      <w:tr>
        <w:trPr/>
        <w:tc>
          <w:tcPr>
            <w:tcW w:w="14594" w:type="dxa"/>
            <w:gridSpan w:val="9"/>
            <w:tcBorders/>
            <w:shd w:color="auto" w:fill="FFF2CC" w:themeFill="accent4" w:themeFillTint="33" w:val="clear"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十五、與本校學生共同著作發表期刊或研討會論文。</w:t>
            </w:r>
            <w:r>
              <w:rPr>
                <w:rFonts w:eastAsia="標楷體" w:cs="Times New Roman" w:ascii="Times New Roman" w:hAnsi="Times New Roman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(</w:t>
            </w: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項目上限：二十點</w:t>
            </w:r>
            <w:r>
              <w:rPr>
                <w:rFonts w:eastAsia="標楷體" w:cs="Times New Roman" w:ascii="Times New Roman" w:hAnsi="Times New Roman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)</w:t>
            </w:r>
          </w:p>
        </w:tc>
      </w:tr>
      <w:tr>
        <w:trPr/>
        <w:tc>
          <w:tcPr>
            <w:tcW w:w="6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項次</w:t>
            </w:r>
          </w:p>
        </w:tc>
        <w:tc>
          <w:tcPr>
            <w:tcW w:w="2479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名稱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學期或期程</w:t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佐證資料</w:t>
            </w:r>
          </w:p>
        </w:tc>
        <w:tc>
          <w:tcPr>
            <w:tcW w:w="4818" w:type="dxa"/>
            <w:gridSpan w:val="2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成效說明</w:t>
            </w: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  <w:t>(</w:t>
            </w: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請條列式填寫</w:t>
            </w: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  <w:t>)</w:t>
            </w:r>
          </w:p>
        </w:tc>
        <w:tc>
          <w:tcPr>
            <w:tcW w:w="1419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 w:cs="Times New Roman"/>
                <w:b/>
                <w:spacing w:val="-2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教師自評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點數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系教評會覆核點數</w:t>
            </w:r>
          </w:p>
        </w:tc>
        <w:tc>
          <w:tcPr>
            <w:tcW w:w="1416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院教評會覆核點數</w:t>
            </w:r>
          </w:p>
        </w:tc>
      </w:tr>
      <w:tr>
        <w:trPr/>
        <w:tc>
          <w:tcPr>
            <w:tcW w:w="6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2479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4818" w:type="dxa"/>
            <w:gridSpan w:val="2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9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6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</w:tr>
      <w:tr>
        <w:trPr/>
        <w:tc>
          <w:tcPr>
            <w:tcW w:w="6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2479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4818" w:type="dxa"/>
            <w:gridSpan w:val="2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總計</w:t>
            </w:r>
          </w:p>
        </w:tc>
        <w:tc>
          <w:tcPr>
            <w:tcW w:w="1419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6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</w:tr>
      <w:tr>
        <w:trPr/>
        <w:tc>
          <w:tcPr>
            <w:tcW w:w="14594" w:type="dxa"/>
            <w:gridSpan w:val="9"/>
            <w:tcBorders/>
            <w:shd w:color="auto" w:fill="FFF2CC" w:themeFill="accent4" w:themeFillTint="33" w:val="clear"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十六、指導本校學生學位論文獲獎或國科會計畫獲研究創作獎。</w:t>
            </w:r>
            <w:r>
              <w:rPr>
                <w:rFonts w:eastAsia="標楷體" w:cs="Times New Roman" w:ascii="Times New Roman" w:hAnsi="Times New Roman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(</w:t>
            </w: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項目上限：二十點</w:t>
            </w:r>
            <w:r>
              <w:rPr>
                <w:rFonts w:eastAsia="標楷體" w:cs="Times New Roman" w:ascii="Times New Roman" w:hAnsi="Times New Roman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)</w:t>
            </w:r>
          </w:p>
        </w:tc>
      </w:tr>
      <w:tr>
        <w:trPr/>
        <w:tc>
          <w:tcPr>
            <w:tcW w:w="6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項次</w:t>
            </w:r>
          </w:p>
        </w:tc>
        <w:tc>
          <w:tcPr>
            <w:tcW w:w="2479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名稱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學期或期程</w:t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佐證資料</w:t>
            </w:r>
          </w:p>
        </w:tc>
        <w:tc>
          <w:tcPr>
            <w:tcW w:w="4818" w:type="dxa"/>
            <w:gridSpan w:val="2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成效說明</w:t>
            </w: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  <w:t>(</w:t>
            </w: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請條列式填寫</w:t>
            </w: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  <w:t>)</w:t>
            </w:r>
          </w:p>
        </w:tc>
        <w:tc>
          <w:tcPr>
            <w:tcW w:w="1419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 w:cs="Times New Roman"/>
                <w:b/>
                <w:spacing w:val="-2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教師自評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點數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系教評會覆核點數</w:t>
            </w:r>
          </w:p>
        </w:tc>
        <w:tc>
          <w:tcPr>
            <w:tcW w:w="1416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院教評會覆核點數</w:t>
            </w:r>
          </w:p>
        </w:tc>
      </w:tr>
      <w:tr>
        <w:trPr/>
        <w:tc>
          <w:tcPr>
            <w:tcW w:w="6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2479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4818" w:type="dxa"/>
            <w:gridSpan w:val="2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9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6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</w:tr>
      <w:tr>
        <w:trPr/>
        <w:tc>
          <w:tcPr>
            <w:tcW w:w="6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2479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4818" w:type="dxa"/>
            <w:gridSpan w:val="2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總計</w:t>
            </w:r>
          </w:p>
        </w:tc>
        <w:tc>
          <w:tcPr>
            <w:tcW w:w="1419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6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</w:tr>
      <w:tr>
        <w:trPr/>
        <w:tc>
          <w:tcPr>
            <w:tcW w:w="14594" w:type="dxa"/>
            <w:gridSpan w:val="9"/>
            <w:tcBorders/>
            <w:shd w:color="auto" w:fill="FFF2CC" w:themeFill="accent4" w:themeFillTint="33" w:val="clear"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十七、輔導本校學生考取證照。</w:t>
            </w:r>
            <w:r>
              <w:rPr>
                <w:rFonts w:eastAsia="標楷體" w:cs="Times New Roman" w:ascii="Times New Roman" w:hAnsi="Times New Roman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(</w:t>
            </w: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項目上限：二十點</w:t>
            </w:r>
            <w:r>
              <w:rPr>
                <w:rFonts w:eastAsia="標楷體" w:cs="Times New Roman" w:ascii="Times New Roman" w:hAnsi="Times New Roman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)</w:t>
            </w:r>
          </w:p>
        </w:tc>
      </w:tr>
      <w:tr>
        <w:trPr/>
        <w:tc>
          <w:tcPr>
            <w:tcW w:w="6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項次</w:t>
            </w:r>
          </w:p>
        </w:tc>
        <w:tc>
          <w:tcPr>
            <w:tcW w:w="2479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名稱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學期或期程</w:t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佐證資料</w:t>
            </w:r>
          </w:p>
        </w:tc>
        <w:tc>
          <w:tcPr>
            <w:tcW w:w="4818" w:type="dxa"/>
            <w:gridSpan w:val="2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成效說明</w:t>
            </w: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  <w:t>(</w:t>
            </w: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請條列式填寫</w:t>
            </w: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  <w:t>)</w:t>
            </w:r>
          </w:p>
        </w:tc>
        <w:tc>
          <w:tcPr>
            <w:tcW w:w="1419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 w:cs="Times New Roman"/>
                <w:b/>
                <w:spacing w:val="-2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教師自評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點數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系教評會覆核點數</w:t>
            </w:r>
          </w:p>
        </w:tc>
        <w:tc>
          <w:tcPr>
            <w:tcW w:w="1416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院教評會覆核點數</w:t>
            </w:r>
          </w:p>
        </w:tc>
      </w:tr>
      <w:tr>
        <w:trPr/>
        <w:tc>
          <w:tcPr>
            <w:tcW w:w="6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2479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4818" w:type="dxa"/>
            <w:gridSpan w:val="2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9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6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</w:tr>
      <w:tr>
        <w:trPr/>
        <w:tc>
          <w:tcPr>
            <w:tcW w:w="6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2479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4818" w:type="dxa"/>
            <w:gridSpan w:val="2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總計</w:t>
            </w:r>
          </w:p>
        </w:tc>
        <w:tc>
          <w:tcPr>
            <w:tcW w:w="1419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6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</w:tr>
      <w:tr>
        <w:trPr/>
        <w:tc>
          <w:tcPr>
            <w:tcW w:w="14594" w:type="dxa"/>
            <w:gridSpan w:val="9"/>
            <w:tcBorders/>
            <w:shd w:color="auto" w:fill="FFF2CC" w:themeFill="accent4" w:themeFillTint="33" w:val="clear"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十八、其他教學優良事蹟。</w:t>
            </w:r>
            <w:r>
              <w:rPr>
                <w:rFonts w:eastAsia="標楷體" w:cs="Times New Roman" w:ascii="Times New Roman" w:hAnsi="Times New Roman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(</w:t>
            </w: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項目上限：十五點</w:t>
            </w:r>
            <w:r>
              <w:rPr>
                <w:rFonts w:eastAsia="標楷體" w:cs="Times New Roman" w:ascii="Times New Roman" w:hAnsi="Times New Roman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)</w:t>
            </w:r>
          </w:p>
        </w:tc>
      </w:tr>
      <w:tr>
        <w:trPr/>
        <w:tc>
          <w:tcPr>
            <w:tcW w:w="6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項次</w:t>
            </w:r>
          </w:p>
        </w:tc>
        <w:tc>
          <w:tcPr>
            <w:tcW w:w="2479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名稱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學期或期程</w:t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佐證資料</w:t>
            </w:r>
          </w:p>
        </w:tc>
        <w:tc>
          <w:tcPr>
            <w:tcW w:w="4818" w:type="dxa"/>
            <w:gridSpan w:val="2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成效說明</w:t>
            </w: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  <w:t>(</w:t>
            </w: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請條列式填寫</w:t>
            </w: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  <w:t>)</w:t>
            </w:r>
          </w:p>
        </w:tc>
        <w:tc>
          <w:tcPr>
            <w:tcW w:w="1419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 w:cs="Times New Roman"/>
                <w:b/>
                <w:spacing w:val="-2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教師自評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點數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系教評會覆核點數</w:t>
            </w:r>
          </w:p>
        </w:tc>
        <w:tc>
          <w:tcPr>
            <w:tcW w:w="1416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院教評會覆核點數</w:t>
            </w:r>
          </w:p>
        </w:tc>
      </w:tr>
      <w:tr>
        <w:trPr/>
        <w:tc>
          <w:tcPr>
            <w:tcW w:w="6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2479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4818" w:type="dxa"/>
            <w:gridSpan w:val="2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9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6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</w:tr>
      <w:tr>
        <w:trPr/>
        <w:tc>
          <w:tcPr>
            <w:tcW w:w="634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2479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4818" w:type="dxa"/>
            <w:gridSpan w:val="2"/>
            <w:tcBorders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" w:eastAsia="標楷體"/>
                <w:kern w:val="2"/>
                <w:sz w:val="24"/>
                <w:szCs w:val="22"/>
                <w:lang w:val="en-US" w:eastAsia="zh-TW" w:bidi="ar-SA"/>
              </w:rPr>
              <w:t>總計</w:t>
            </w:r>
          </w:p>
        </w:tc>
        <w:tc>
          <w:tcPr>
            <w:tcW w:w="1419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6" w:type="dxa"/>
            <w:tcBorders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</w:tr>
      <w:tr>
        <w:trPr/>
        <w:tc>
          <w:tcPr>
            <w:tcW w:w="10342" w:type="dxa"/>
            <w:gridSpan w:val="6"/>
            <w:vMerge w:val="restart"/>
            <w:tcBorders/>
            <w:shd w:color="auto" w:fill="FFCCFF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ascii="Times New Roman" w:hAnsi="Times New Roman" w:cs="" w:eastAsia="標楷體"/>
                <w:b/>
                <w:kern w:val="2"/>
                <w:sz w:val="28"/>
                <w:szCs w:val="22"/>
                <w:lang w:val="en-US" w:eastAsia="zh-TW" w:bidi="ar-SA"/>
              </w:rPr>
              <w:t>點數總計</w:t>
            </w:r>
          </w:p>
        </w:tc>
        <w:tc>
          <w:tcPr>
            <w:tcW w:w="1419" w:type="dxa"/>
            <w:tcBorders/>
            <w:shd w:color="auto" w:fill="FFCCFF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 w:cs="Times New Roman"/>
                <w:b/>
                <w:spacing w:val="-2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教師自評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點數</w:t>
            </w:r>
          </w:p>
        </w:tc>
        <w:tc>
          <w:tcPr>
            <w:tcW w:w="1417" w:type="dxa"/>
            <w:tcBorders/>
            <w:shd w:color="auto" w:fill="FFCCFF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系教評會覆核點數</w:t>
            </w:r>
          </w:p>
        </w:tc>
        <w:tc>
          <w:tcPr>
            <w:tcW w:w="1416" w:type="dxa"/>
            <w:tcBorders/>
            <w:shd w:color="auto" w:fill="FFCCFF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cs="Times New Roman" w:eastAsia="標楷體"/>
                <w:b/>
                <w:spacing w:val="-2"/>
                <w:kern w:val="2"/>
                <w:sz w:val="24"/>
                <w:szCs w:val="22"/>
                <w:lang w:val="en-US" w:eastAsia="zh-TW" w:bidi="ar-SA"/>
              </w:rPr>
              <w:t>院教評會覆核點數</w:t>
            </w:r>
          </w:p>
        </w:tc>
      </w:tr>
      <w:tr>
        <w:trPr>
          <w:trHeight w:val="639" w:hRule="atLeast"/>
        </w:trPr>
        <w:tc>
          <w:tcPr>
            <w:tcW w:w="10342" w:type="dxa"/>
            <w:gridSpan w:val="6"/>
            <w:vMerge w:val="continue"/>
            <w:tcBorders/>
            <w:shd w:color="auto" w:fill="FFCCFF" w:val="clear"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9" w:type="dxa"/>
            <w:tcBorders/>
            <w:shd w:color="auto" w:fill="FFCCFF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7" w:type="dxa"/>
            <w:tcBorders/>
            <w:shd w:color="auto" w:fill="FFCCFF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6" w:type="dxa"/>
            <w:tcBorders/>
            <w:shd w:color="auto" w:fill="FFCCFF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</w:tr>
      <w:tr>
        <w:trPr>
          <w:trHeight w:val="676" w:hRule="atLeast"/>
        </w:trPr>
        <w:tc>
          <w:tcPr>
            <w:tcW w:w="10342" w:type="dxa"/>
            <w:gridSpan w:val="6"/>
            <w:tcBorders/>
            <w:shd w:color="auto" w:fill="FFCCFF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bookmarkStart w:id="0" w:name="_GoBack"/>
            <w:bookmarkEnd w:id="0"/>
            <w:r>
              <w:rPr>
                <w:rFonts w:ascii="Times New Roman" w:hAnsi="Times New Roman" w:cs="" w:eastAsia="標楷體"/>
                <w:b/>
                <w:kern w:val="2"/>
                <w:sz w:val="28"/>
                <w:szCs w:val="22"/>
                <w:lang w:val="en-US" w:eastAsia="zh-TW" w:bidi="ar-SA"/>
              </w:rPr>
              <w:t>核章</w:t>
            </w:r>
          </w:p>
        </w:tc>
        <w:tc>
          <w:tcPr>
            <w:tcW w:w="1419" w:type="dxa"/>
            <w:tcBorders/>
            <w:shd w:color="auto" w:fill="FFCCFF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7" w:type="dxa"/>
            <w:tcBorders/>
            <w:shd w:color="auto" w:fill="FFCCFF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416" w:type="dxa"/>
            <w:tcBorders/>
            <w:shd w:color="auto" w:fill="FFCCFF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cs="" w:ascii="Times New Roman" w:hAnsi="Times New Roman"/>
                <w:kern w:val="2"/>
                <w:sz w:val="24"/>
                <w:szCs w:val="22"/>
                <w:lang w:val="en-US" w:eastAsia="zh-TW" w:bidi="ar-SA"/>
              </w:rPr>
            </w:r>
          </w:p>
        </w:tc>
      </w:tr>
    </w:tbl>
    <w:p>
      <w:pPr>
        <w:pStyle w:val="Normal"/>
        <w:spacing w:lineRule="exact" w:line="400"/>
        <w:rPr>
          <w:rFonts w:ascii="Times New Roman" w:hAnsi="Times New Roman" w:eastAsia="標楷體"/>
          <w:bCs/>
          <w:kern w:val="0"/>
          <w:szCs w:val="36"/>
        </w:rPr>
      </w:pPr>
      <w:r/>
      <w:r>
        <w:rPr>
          <w:rFonts w:ascii="Times New Roman" w:hAnsi="Times New Roman" w:eastAsia="標楷體"/>
          <w:bCs/>
          <w:kern w:val="0"/>
          <w:szCs w:val="36"/>
        </w:rPr>
        <w:t>備註：</w:t>
      </w:r>
    </w:p>
    <w:p>
      <w:pPr>
        <w:pStyle w:val="Normal"/>
        <w:spacing w:lineRule="exact" w:line="400"/>
        <w:ind w:hanging="240" w:left="240"/>
        <w:rPr>
          <w:rFonts w:ascii="Times New Roman" w:hAnsi="Times New Roman" w:eastAsia="標楷體"/>
          <w:bCs/>
          <w:kern w:val="0"/>
          <w:szCs w:val="36"/>
        </w:rPr>
      </w:pPr>
      <w:r>
        <w:rPr>
          <w:rFonts w:eastAsia="標楷體" w:ascii="Times New Roman" w:hAnsi="Times New Roman"/>
          <w:bCs/>
          <w:kern w:val="0"/>
          <w:szCs w:val="36"/>
        </w:rPr>
        <w:t>1.</w:t>
      </w:r>
      <w:r>
        <w:rPr>
          <w:rFonts w:ascii="Times New Roman" w:hAnsi="Times New Roman" w:eastAsia="標楷體"/>
          <w:bCs/>
          <w:kern w:val="0"/>
          <w:szCs w:val="36"/>
        </w:rPr>
        <w:t>申請人所提列資料應為前三學年度之教學表現，若該案執行期程跨學年度，以結案日期為採計基準。</w:t>
      </w:r>
    </w:p>
    <w:p>
      <w:pPr>
        <w:pStyle w:val="Normal"/>
        <w:spacing w:lineRule="exact" w:line="400"/>
        <w:ind w:hanging="240" w:left="240"/>
        <w:rPr>
          <w:rFonts w:ascii="Times New Roman" w:hAnsi="Times New Roman" w:eastAsia="標楷體"/>
          <w:bCs/>
          <w:kern w:val="0"/>
          <w:szCs w:val="36"/>
        </w:rPr>
      </w:pPr>
      <w:r>
        <w:rPr>
          <w:rFonts w:eastAsia="標楷體" w:ascii="Times New Roman" w:hAnsi="Times New Roman"/>
          <w:bCs/>
          <w:kern w:val="0"/>
          <w:szCs w:val="36"/>
        </w:rPr>
        <w:t>2.</w:t>
      </w:r>
      <w:r>
        <w:rPr>
          <w:rFonts w:ascii="Times New Roman" w:hAnsi="Times New Roman" w:eastAsia="標楷體"/>
          <w:bCs/>
          <w:kern w:val="0"/>
          <w:szCs w:val="36"/>
        </w:rPr>
        <w:t>同一事件不得重複使用：</w:t>
      </w:r>
    </w:p>
    <w:p>
      <w:pPr>
        <w:pStyle w:val="Normal"/>
        <w:spacing w:lineRule="exact" w:line="400"/>
        <w:ind w:hanging="240" w:left="480"/>
        <w:rPr>
          <w:rFonts w:ascii="Times New Roman" w:hAnsi="Times New Roman" w:eastAsia="標楷體"/>
          <w:bCs/>
          <w:kern w:val="0"/>
          <w:szCs w:val="36"/>
        </w:rPr>
      </w:pPr>
      <w:r>
        <w:rPr>
          <w:rFonts w:eastAsia="標楷體" w:ascii="Times New Roman" w:hAnsi="Times New Roman"/>
          <w:bCs/>
          <w:kern w:val="0"/>
          <w:szCs w:val="36"/>
        </w:rPr>
        <w:t>(1)</w:t>
      </w:r>
      <w:r>
        <w:rPr>
          <w:rFonts w:ascii="Times New Roman" w:hAnsi="Times New Roman" w:eastAsia="標楷體"/>
          <w:bCs/>
          <w:kern w:val="0"/>
          <w:szCs w:val="36"/>
        </w:rPr>
        <w:t>於當次申請僅能採計一次。</w:t>
      </w:r>
    </w:p>
    <w:p>
      <w:pPr>
        <w:pStyle w:val="Normal"/>
        <w:spacing w:lineRule="exact" w:line="400"/>
        <w:ind w:hanging="240" w:left="480"/>
        <w:rPr>
          <w:rFonts w:ascii="Times New Roman" w:hAnsi="Times New Roman" w:eastAsia="標楷體"/>
          <w:bCs/>
          <w:kern w:val="0"/>
          <w:szCs w:val="36"/>
        </w:rPr>
      </w:pPr>
      <w:r>
        <w:rPr>
          <w:rFonts w:eastAsia="標楷體" w:ascii="Times New Roman" w:hAnsi="Times New Roman"/>
          <w:bCs/>
          <w:kern w:val="0"/>
          <w:szCs w:val="36"/>
        </w:rPr>
        <w:t>(2)</w:t>
      </w:r>
      <w:r>
        <w:rPr>
          <w:rFonts w:ascii="Times New Roman" w:hAnsi="Times New Roman" w:eastAsia="標楷體"/>
          <w:bCs/>
          <w:kern w:val="0"/>
          <w:szCs w:val="36"/>
        </w:rPr>
        <w:t>若教師獲獎，下一次申請不得再次採計。</w:t>
      </w:r>
    </w:p>
    <w:p>
      <w:pPr>
        <w:pStyle w:val="Normal"/>
        <w:rPr>
          <w:rFonts w:ascii="Times New Roman" w:hAnsi="Times New Roman" w:eastAsia="標楷體"/>
        </w:rPr>
      </w:pPr>
      <w:r>
        <w:rPr>
          <w:rFonts w:eastAsia="標楷體" w:ascii="Times New Roman" w:hAnsi="Times New Roman"/>
        </w:rPr>
        <w:t>3.</w:t>
      </w:r>
      <w:r>
        <w:rPr>
          <w:rFonts w:ascii="Times New Roman" w:hAnsi="Times New Roman" w:eastAsia="標楷體"/>
        </w:rPr>
        <w:t>表格不足可自行增列，若該項目無則空白即可。</w:t>
      </w:r>
    </w:p>
    <w:p>
      <w:pPr>
        <w:pStyle w:val="Normal"/>
        <w:rPr>
          <w:rFonts w:ascii="Times New Roman" w:hAnsi="Times New Roman" w:eastAsia="標楷體"/>
        </w:rPr>
      </w:pPr>
      <w:r>
        <w:rPr>
          <w:rFonts w:eastAsia="標楷體" w:ascii="Times New Roman" w:hAnsi="Times New Roman"/>
        </w:rPr>
        <w:t>4.</w:t>
      </w:r>
      <w:r>
        <w:rPr>
          <w:rFonts w:ascii="Times New Roman" w:hAnsi="Times New Roman" w:eastAsia="標楷體"/>
        </w:rPr>
        <w:t>佐證資料應依序編排</w:t>
      </w:r>
      <w:r>
        <w:rPr>
          <w:rFonts w:ascii="標楷體" w:hAnsi="標楷體" w:eastAsia="標楷體"/>
          <w:color w:val="000000"/>
        </w:rPr>
        <w:t>並標記對應項目</w:t>
      </w:r>
      <w:r>
        <w:rPr>
          <w:rFonts w:ascii="Times New Roman" w:hAnsi="Times New Roman" w:eastAsia="標楷體"/>
        </w:rPr>
        <w:t>。</w:t>
      </w:r>
    </w:p>
    <w:p>
      <w:pPr>
        <w:pStyle w:val="Normal"/>
        <w:rPr>
          <w:rFonts w:ascii="Times New Roman" w:hAnsi="Times New Roman" w:eastAsia="標楷體"/>
        </w:rPr>
      </w:pPr>
      <w:r>
        <w:rPr>
          <w:rFonts w:eastAsia="標楷體" w:ascii="Times New Roman" w:hAnsi="Times New Roman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orient="landscape" w:w="16838" w:h="11906"/>
      <w:pgMar w:left="1134" w:right="1134" w:gutter="0" w:header="851" w:top="1134" w:footer="680" w:bottom="1134"/>
      <w:pgNumType w:fmt="decimal"/>
      <w:formProt w:val="false"/>
      <w:textDirection w:val="lrTb"/>
      <w:docGrid w:type="lines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Calibri">
    <w:charset w:val="88"/>
    <w:family w:val="roman"/>
    <w:pitch w:val="variable"/>
  </w:font>
  <w:font w:name="Calibri Light">
    <w:charset w:val="88"/>
    <w:family w:val="roman"/>
    <w:pitch w:val="variable"/>
  </w:font>
  <w:font w:name="Droid Sans Fallback">
    <w:charset w:val="88"/>
    <w:family w:val="swiss"/>
    <w:pitch w:val="variable"/>
  </w:font>
  <w:font w:name="Liberation Sans">
    <w:altName w:val="Arial"/>
    <w:charset w:val="88"/>
    <w:family w:val="swiss"/>
    <w:pitch w:val="variable"/>
  </w:font>
  <w:font w:name="標楷體">
    <w:charset w:val="88"/>
    <w:family w:val="roman"/>
    <w:pitch w:val="variable"/>
  </w:font>
  <w:font w:name="Times New Roman">
    <w:charset w:val="88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  <w:r>
      <mc:AlternateContent>
        <mc:Choice Requires="wps">
          <w:drawing>
            <wp:anchor behindDoc="0" distT="0" distB="0" distL="0" distR="0" simplePos="0" locked="0" layoutInCell="1" allowOverlap="1" relativeHeight="0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外框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Footer"/>
                            <w:pBdr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0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1.15pt;height:1.15pt;mso-wrap-distance-left:0pt;mso-wrap-distance-right:0pt;mso-wrap-distance-top:0pt;mso-wrap-distance-bottom:0pt;margin-top:0.05pt;mso-position-vertical-relative:text;margin-left:0pt;mso-position-horizontal:center;mso-position-horizontal-relative:margin">
              <v:fill opacity="0f"/>
              <v:textbox inset="0in,0in,0in,0in">
                <w:txbxContent>
                  <w:p>
                    <w:pPr>
                      <w:pStyle w:val="Footer"/>
                      <w:pBdr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0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</w:r>
    <w:r>
      <mc:AlternateContent>
        <mc:Choice Requires="wps">
          <w:drawing>
            <wp:anchor behindDoc="0" distT="0" distB="0" distL="0" distR="0" simplePos="0" locked="0" layoutInCell="0" allowOverlap="1" relativeHeight="9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64135" cy="146685"/>
              <wp:effectExtent l="0" t="0" r="0" b="0"/>
              <wp:wrapSquare wrapText="bothSides"/>
              <wp:docPr id="2" name="外框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135" cy="14668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Footer"/>
                            <w:pBdr/>
                            <w:rPr>
                              <w:rStyle w:val="PageNumber"/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Style w:val="PageNumber"/>
                              <w:rFonts w:ascii="Times New Roman" w:hAnsi="Times New Roman" w:cs="Times New Roman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rFonts w:ascii="Times New Roman" w:hAnsi="Times New Roman" w:cs="Times New Roman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rFonts w:ascii="Times New Roman" w:hAnsi="Times New Roman" w:cs="Times New Roman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rFonts w:ascii="Times New Roman" w:hAnsi="Times New Roman" w:cs="Times New Roman"/>
                            </w:rPr>
                            <w:t>4</w:t>
                          </w:r>
                          <w:r>
                            <w:rPr>
                              <w:rStyle w:val="PageNumber"/>
                              <w:rFonts w:ascii="Times New Roman" w:hAnsi="Times New Roman" w:cs="Times New Roman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5.05pt;height:11.55pt;mso-wrap-distance-left:0pt;mso-wrap-distance-right:0pt;mso-wrap-distance-top:0pt;mso-wrap-distance-bottom:0pt;margin-top:0.05pt;mso-position-vertical-relative:text;margin-left:361.75pt;mso-position-horizontal:center;mso-position-horizontal-relative:margin">
              <v:fill opacity="0f"/>
              <v:textbox inset="0in,0in,0in,0in">
                <w:txbxContent>
                  <w:p>
                    <w:pPr>
                      <w:pStyle w:val="Footer"/>
                      <w:pBdr/>
                      <w:rPr>
                        <w:rStyle w:val="PageNumber"/>
                        <w:rFonts w:ascii="Times New Roman" w:hAnsi="Times New Roman" w:cs="Times New Roman"/>
                      </w:rPr>
                    </w:pPr>
                    <w:r>
                      <w:rPr>
                        <w:rStyle w:val="PageNumber"/>
                        <w:rFonts w:ascii="Times New Roman" w:hAnsi="Times New Roman" w:cs="Times New Roman"/>
                      </w:rPr>
                      <w:fldChar w:fldCharType="begin"/>
                    </w:r>
                    <w:r>
                      <w:rPr>
                        <w:rStyle w:val="PageNumber"/>
                        <w:rFonts w:ascii="Times New Roman" w:hAnsi="Times New Roman" w:cs="Times New Roman"/>
                      </w:rPr>
                      <w:instrText xml:space="preserve"> PAGE </w:instrText>
                    </w:r>
                    <w:r>
                      <w:rPr>
                        <w:rStyle w:val="PageNumber"/>
                        <w:rFonts w:ascii="Times New Roman" w:hAnsi="Times New Roman" w:cs="Times New Roman"/>
                      </w:rPr>
                      <w:fldChar w:fldCharType="separate"/>
                    </w:r>
                    <w:r>
                      <w:rPr>
                        <w:rStyle w:val="PageNumber"/>
                        <w:rFonts w:ascii="Times New Roman" w:hAnsi="Times New Roman" w:cs="Times New Roman"/>
                      </w:rPr>
                      <w:t>4</w:t>
                    </w:r>
                    <w:r>
                      <w:rPr>
                        <w:rStyle w:val="PageNumber"/>
                        <w:rFonts w:ascii="Times New Roman" w:hAnsi="Times New Roman" w:cs="Times New Roman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</w:r>
    <w:r>
      <mc:AlternateContent>
        <mc:Choice Requires="wps">
          <w:drawing>
            <wp:anchor behindDoc="0" distT="0" distB="0" distL="0" distR="0" simplePos="0" locked="0" layoutInCell="0" allowOverlap="1" relativeHeight="9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64135" cy="146685"/>
              <wp:effectExtent l="0" t="0" r="0" b="0"/>
              <wp:wrapSquare wrapText="bothSides"/>
              <wp:docPr id="3" name="外框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135" cy="14668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Footer"/>
                            <w:pBdr/>
                            <w:rPr>
                              <w:rStyle w:val="PageNumber"/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Style w:val="PageNumber"/>
                              <w:rFonts w:ascii="Times New Roman" w:hAnsi="Times New Roman" w:cs="Times New Roman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rFonts w:ascii="Times New Roman" w:hAnsi="Times New Roman" w:cs="Times New Roman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rFonts w:ascii="Times New Roman" w:hAnsi="Times New Roman" w:cs="Times New Roman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rFonts w:ascii="Times New Roman" w:hAnsi="Times New Roman" w:cs="Times New Roman"/>
                            </w:rPr>
                            <w:t>4</w:t>
                          </w:r>
                          <w:r>
                            <w:rPr>
                              <w:rStyle w:val="PageNumber"/>
                              <w:rFonts w:ascii="Times New Roman" w:hAnsi="Times New Roman" w:cs="Times New Roman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5.05pt;height:11.55pt;mso-wrap-distance-left:0pt;mso-wrap-distance-right:0pt;mso-wrap-distance-top:0pt;mso-wrap-distance-bottom:0pt;margin-top:0.05pt;mso-position-vertical-relative:text;margin-left:361.75pt;mso-position-horizontal:center;mso-position-horizontal-relative:margin">
              <v:fill opacity="0f"/>
              <v:textbox inset="0in,0in,0in,0in">
                <w:txbxContent>
                  <w:p>
                    <w:pPr>
                      <w:pStyle w:val="Footer"/>
                      <w:pBdr/>
                      <w:rPr>
                        <w:rStyle w:val="PageNumber"/>
                        <w:rFonts w:ascii="Times New Roman" w:hAnsi="Times New Roman" w:cs="Times New Roman"/>
                      </w:rPr>
                    </w:pPr>
                    <w:r>
                      <w:rPr>
                        <w:rStyle w:val="PageNumber"/>
                        <w:rFonts w:ascii="Times New Roman" w:hAnsi="Times New Roman" w:cs="Times New Roman"/>
                      </w:rPr>
                      <w:fldChar w:fldCharType="begin"/>
                    </w:r>
                    <w:r>
                      <w:rPr>
                        <w:rStyle w:val="PageNumber"/>
                        <w:rFonts w:ascii="Times New Roman" w:hAnsi="Times New Roman" w:cs="Times New Roman"/>
                      </w:rPr>
                      <w:instrText xml:space="preserve"> PAGE </w:instrText>
                    </w:r>
                    <w:r>
                      <w:rPr>
                        <w:rStyle w:val="PageNumber"/>
                        <w:rFonts w:ascii="Times New Roman" w:hAnsi="Times New Roman" w:cs="Times New Roman"/>
                      </w:rPr>
                      <w:fldChar w:fldCharType="separate"/>
                    </w:r>
                    <w:r>
                      <w:rPr>
                        <w:rStyle w:val="PageNumber"/>
                        <w:rFonts w:ascii="Times New Roman" w:hAnsi="Times New Roman" w:cs="Times New Roman"/>
                      </w:rPr>
                      <w:t>4</w:t>
                    </w:r>
                    <w:r>
                      <w:rPr>
                        <w:rStyle w:val="PageNumber"/>
                        <w:rFonts w:ascii="Times New Roman" w:hAnsi="Times New Roman" w:cs="Times New Roman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>
        <w:b/>
        <w:bCs/>
        <w:sz w:val="36"/>
        <w:szCs w:val="36"/>
        <w:bdr w:val="single" w:sz="4" w:space="0" w:color="000000"/>
      </w:rPr>
      <w:t>表</w:t>
    </w:r>
    <w:r>
      <w:rPr>
        <w:b/>
        <w:bCs/>
        <w:sz w:val="36"/>
        <w:szCs w:val="36"/>
        <w:bdr w:val="single" w:sz="4" w:space="0" w:color="000000"/>
      </w:rPr>
      <w:t>A-2</w:t>
    </w:r>
  </w:p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504" w:hanging="504"/>
      </w:pPr>
      <w:rPr/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  <w:rPr/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  <w:rPr/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480"/>
  <w:autoHyphenation w:val="true"/>
  <w:hyphenationZone w:val="0"/>
  <w:compat>
    <w:doNotExpandShiftReturn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zh-TW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新細明體" w:cs="" w:asciiTheme="minorHAnsi" w:cstheme="minorBidi" w:eastAsiaTheme="minorEastAsia" w:hAnsiTheme="minorHAnsi"/>
        <w:kern w:val="2"/>
        <w:sz w:val="24"/>
        <w:szCs w:val="22"/>
        <w:lang w:val="en-US" w:eastAsia="zh-TW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40a6d"/>
    <w:pPr>
      <w:widowControl w:val="false"/>
      <w:bidi w:val="0"/>
      <w:spacing w:before="0" w:after="0"/>
      <w:jc w:val="left"/>
    </w:pPr>
    <w:rPr>
      <w:rFonts w:ascii="Calibri" w:hAnsi="Calibri" w:eastAsia="新細明體" w:cs="" w:asciiTheme="minorHAnsi" w:cstheme="minorBidi" w:eastAsiaTheme="minorEastAsia" w:hAnsiTheme="minorHAnsi"/>
      <w:color w:val="auto"/>
      <w:kern w:val="2"/>
      <w:sz w:val="24"/>
      <w:szCs w:val="22"/>
      <w:lang w:val="en-US" w:eastAsia="zh-TW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頁首 字元"/>
    <w:basedOn w:val="DefaultParagraphFont"/>
    <w:uiPriority w:val="99"/>
    <w:qFormat/>
    <w:rsid w:val="009813e9"/>
    <w:rPr>
      <w:sz w:val="20"/>
      <w:szCs w:val="20"/>
    </w:rPr>
  </w:style>
  <w:style w:type="character" w:styleId="Style15" w:customStyle="1">
    <w:name w:val="頁尾 字元"/>
    <w:basedOn w:val="DefaultParagraphFont"/>
    <w:uiPriority w:val="99"/>
    <w:qFormat/>
    <w:rsid w:val="009813e9"/>
    <w:rPr>
      <w:sz w:val="20"/>
      <w:szCs w:val="20"/>
    </w:rPr>
  </w:style>
  <w:style w:type="character" w:styleId="PageNumber">
    <w:name w:val="page number"/>
    <w:rsid w:val="00be499b"/>
    <w:rPr/>
  </w:style>
  <w:style w:type="character" w:styleId="Style16" w:customStyle="1">
    <w:name w:val="註解方塊文字 字元"/>
    <w:basedOn w:val="DefaultParagraphFont"/>
    <w:link w:val="BalloonText"/>
    <w:uiPriority w:val="99"/>
    <w:semiHidden/>
    <w:qFormat/>
    <w:rsid w:val="00f15d94"/>
    <w:rPr>
      <w:rFonts w:ascii="Calibri Light" w:hAnsi="Calibri Light" w:eastAsia="新細明體" w:cs="" w:asciiTheme="majorHAnsi" w:cstheme="majorBidi" w:eastAsiaTheme="majorEastAsia" w:hAnsiTheme="majorHAnsi"/>
      <w:sz w:val="18"/>
      <w:szCs w:val="18"/>
    </w:rPr>
  </w:style>
  <w:style w:type="character" w:styleId="Style17" w:customStyle="1">
    <w:name w:val="本文 字元"/>
    <w:basedOn w:val="DefaultParagraphFont"/>
    <w:uiPriority w:val="1"/>
    <w:qFormat/>
    <w:rsid w:val="000f5bb6"/>
    <w:rPr>
      <w:rFonts w:ascii="Droid Sans Fallback" w:hAnsi="Droid Sans Fallback" w:eastAsia="Droid Sans Fallback" w:cs="Droid Sans Fallback"/>
      <w:kern w:val="0"/>
      <w:szCs w:val="24"/>
    </w:rPr>
  </w:style>
  <w:style w:type="paragraph" w:styleId="Style18">
    <w:name w:val="標題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TC" w:cs="Lucida Sans"/>
      <w:sz w:val="28"/>
      <w:szCs w:val="28"/>
    </w:rPr>
  </w:style>
  <w:style w:type="paragraph" w:styleId="BodyText">
    <w:name w:val="Body Text"/>
    <w:basedOn w:val="Normal"/>
    <w:link w:val="Style17"/>
    <w:uiPriority w:val="1"/>
    <w:unhideWhenUsed/>
    <w:qFormat/>
    <w:rsid w:val="000f5bb6"/>
    <w:pPr/>
    <w:rPr>
      <w:rFonts w:ascii="Droid Sans Fallback" w:hAnsi="Droid Sans Fallback" w:eastAsia="Droid Sans Fallback" w:cs="Droid Sans Fallback"/>
      <w:kern w:val="0"/>
      <w:szCs w:val="24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索引"/>
    <w:basedOn w:val="Normal"/>
    <w:qFormat/>
    <w:pPr>
      <w:suppressLineNumbers/>
    </w:pPr>
    <w:rPr>
      <w:rFonts w:cs="Lucida Sans"/>
    </w:rPr>
  </w:style>
  <w:style w:type="paragraph" w:styleId="Default" w:customStyle="1">
    <w:name w:val="Default"/>
    <w:qFormat/>
    <w:rsid w:val="00506d90"/>
    <w:pPr>
      <w:widowControl w:val="false"/>
      <w:bidi w:val="0"/>
      <w:spacing w:before="0" w:after="0"/>
      <w:jc w:val="left"/>
    </w:pPr>
    <w:rPr>
      <w:rFonts w:ascii="標楷體" w:hAnsi="標楷體" w:eastAsia="標楷體" w:cs="標楷體"/>
      <w:color w:val="000000"/>
      <w:kern w:val="0"/>
      <w:sz w:val="24"/>
      <w:szCs w:val="24"/>
      <w:lang w:val="en-US" w:eastAsia="zh-TW" w:bidi="ar-SA"/>
    </w:rPr>
  </w:style>
  <w:style w:type="paragraph" w:styleId="BlockText">
    <w:name w:val="Block Text"/>
    <w:basedOn w:val="Normal"/>
    <w:qFormat/>
    <w:rsid w:val="00506d90"/>
    <w:pPr>
      <w:spacing w:lineRule="exact" w:line="400"/>
      <w:ind w:hanging="588" w:left="854" w:right="57"/>
      <w:jc w:val="both"/>
    </w:pPr>
    <w:rPr>
      <w:rFonts w:ascii="標楷體" w:hAnsi="標楷體" w:eastAsia="標楷體" w:cs="Times New Roman"/>
      <w:sz w:val="28"/>
      <w:szCs w:val="24"/>
    </w:rPr>
  </w:style>
  <w:style w:type="paragraph" w:styleId="Style20">
    <w:name w:val="頁首與頁尾"/>
    <w:basedOn w:val="Normal"/>
    <w:qFormat/>
    <w:pPr/>
    <w:rPr/>
  </w:style>
  <w:style w:type="paragraph" w:styleId="Header">
    <w:name w:val="header"/>
    <w:basedOn w:val="Normal"/>
    <w:link w:val="Style14"/>
    <w:uiPriority w:val="99"/>
    <w:unhideWhenUsed/>
    <w:rsid w:val="009813e9"/>
    <w:pPr>
      <w:tabs>
        <w:tab w:val="clear" w:pos="48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Footer">
    <w:name w:val="footer"/>
    <w:basedOn w:val="Normal"/>
    <w:link w:val="Style15"/>
    <w:uiPriority w:val="99"/>
    <w:unhideWhenUsed/>
    <w:rsid w:val="009813e9"/>
    <w:pPr>
      <w:tabs>
        <w:tab w:val="clear" w:pos="48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BalloonText">
    <w:name w:val="Balloon Text"/>
    <w:basedOn w:val="Normal"/>
    <w:link w:val="Style16"/>
    <w:uiPriority w:val="99"/>
    <w:semiHidden/>
    <w:unhideWhenUsed/>
    <w:qFormat/>
    <w:rsid w:val="00f15d94"/>
    <w:pPr/>
    <w:rPr>
      <w:rFonts w:ascii="Calibri Light" w:hAnsi="Calibri Light" w:eastAsia="新細明體" w:cs="" w:asciiTheme="majorHAnsi" w:cstheme="majorBidi" w:eastAsiaTheme="majorEastAsia" w:hAnsiTheme="majorHAnsi"/>
      <w:sz w:val="18"/>
      <w:szCs w:val="18"/>
    </w:rPr>
  </w:style>
  <w:style w:type="paragraph" w:styleId="ListParagraph">
    <w:name w:val="List Paragraph"/>
    <w:basedOn w:val="Normal"/>
    <w:uiPriority w:val="34"/>
    <w:qFormat/>
    <w:rsid w:val="002f0dbf"/>
    <w:pPr>
      <w:ind w:left="480"/>
    </w:pPr>
    <w:rPr/>
  </w:style>
  <w:style w:type="paragraph" w:styleId="Revision">
    <w:name w:val="Revision"/>
    <w:uiPriority w:val="99"/>
    <w:semiHidden/>
    <w:qFormat/>
    <w:rsid w:val="00770955"/>
    <w:pPr>
      <w:widowControl/>
      <w:bidi w:val="0"/>
      <w:spacing w:before="0" w:after="0"/>
      <w:jc w:val="left"/>
    </w:pPr>
    <w:rPr>
      <w:rFonts w:ascii="Calibri" w:hAnsi="Calibri" w:eastAsia="新細明體" w:cs="" w:asciiTheme="minorHAnsi" w:cstheme="minorBidi" w:eastAsiaTheme="minorEastAsia" w:hAnsiTheme="minorHAnsi"/>
      <w:color w:val="auto"/>
      <w:kern w:val="2"/>
      <w:sz w:val="24"/>
      <w:szCs w:val="22"/>
      <w:lang w:val="en-US" w:eastAsia="zh-TW" w:bidi="ar-SA"/>
    </w:rPr>
  </w:style>
  <w:style w:type="paragraph" w:styleId="Style21">
    <w:name w:val="外框內容"/>
    <w:basedOn w:val="Normal"/>
    <w:qFormat/>
    <w:pPr/>
    <w:rPr/>
  </w:style>
  <w:style w:type="numbering" w:styleId="Style22" w:default="1">
    <w:name w:val="無清單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62566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佈景主題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Application>LibreOffice/25.2.7.2$Windows_X86_64 LibreOffice_project/5cbfd1ab6520636bb5f7b99185aa69bd7456825d</Application>
  <AppVersion>15.0000</AppVersion>
  <Pages>4</Pages>
  <Words>1655</Words>
  <Characters>1682</Characters>
  <CharactersWithSpaces>1684</CharactersWithSpaces>
  <Paragraphs>230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2025-04-16T08:14:00Z</dcterms:created>
  <dc:creator>user</dc:creator>
  <dc:description/>
  <dc:language>zh-TW</dc:language>
  <cp:lastModifiedBy/>
  <cp:lastPrinted>2021-05-24T03:01:00Z</cp:lastPrinted>
  <dcterms:modified xsi:type="dcterms:W3CDTF">2026-10-16T15:54:45Z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